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513" w:rsidRPr="007A3E43" w:rsidRDefault="00A87513" w:rsidP="00A87513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A3E43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</w:t>
      </w:r>
      <w:r w:rsidR="00627767" w:rsidRPr="007A3E43">
        <w:rPr>
          <w:rFonts w:ascii="Times New Roman" w:hAnsi="Times New Roman" w:cs="Times New Roman"/>
          <w:sz w:val="24"/>
          <w:szCs w:val="24"/>
          <w:lang w:val="sr-Cyrl-RS"/>
        </w:rPr>
        <w:t xml:space="preserve"> ЗА ПОДРШКУ БИЗНИСУ И ИЗДАВАЊЕ ГРАЂЕВИНСКИХ ДОЗВОЛА</w:t>
      </w:r>
    </w:p>
    <w:p w:rsidR="000030DF" w:rsidRPr="008A67FE" w:rsidRDefault="001A36AD" w:rsidP="000030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ПЕРИОД ОД 01.</w:t>
      </w:r>
      <w:r w:rsidR="00906FD4">
        <w:rPr>
          <w:rFonts w:ascii="Times New Roman" w:hAnsi="Times New Roman" w:cs="Times New Roman"/>
          <w:sz w:val="24"/>
          <w:szCs w:val="24"/>
          <w:lang w:val="sr-Latn-RS"/>
        </w:rPr>
        <w:t>10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7315D8">
        <w:rPr>
          <w:rFonts w:ascii="Times New Roman" w:hAnsi="Times New Roman" w:cs="Times New Roman"/>
          <w:sz w:val="24"/>
          <w:szCs w:val="24"/>
        </w:rPr>
        <w:t>5</w:t>
      </w:r>
      <w:r w:rsidR="003019E5">
        <w:rPr>
          <w:rFonts w:ascii="Times New Roman" w:hAnsi="Times New Roman" w:cs="Times New Roman"/>
          <w:sz w:val="24"/>
          <w:szCs w:val="24"/>
          <w:lang w:val="sr-Cyrl-RS"/>
        </w:rPr>
        <w:t xml:space="preserve"> ДО </w:t>
      </w:r>
      <w:r w:rsidR="00D61242">
        <w:rPr>
          <w:rFonts w:ascii="Times New Roman" w:hAnsi="Times New Roman" w:cs="Times New Roman"/>
          <w:sz w:val="24"/>
          <w:szCs w:val="24"/>
        </w:rPr>
        <w:t>3</w:t>
      </w:r>
      <w:r w:rsidR="00906FD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906FD4">
        <w:rPr>
          <w:rFonts w:ascii="Times New Roman" w:hAnsi="Times New Roman" w:cs="Times New Roman"/>
          <w:sz w:val="24"/>
          <w:szCs w:val="24"/>
          <w:lang w:val="sr-Latn-RS"/>
        </w:rPr>
        <w:t>10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7315D8">
        <w:rPr>
          <w:rFonts w:ascii="Times New Roman" w:hAnsi="Times New Roman" w:cs="Times New Roman"/>
          <w:sz w:val="24"/>
          <w:szCs w:val="24"/>
        </w:rPr>
        <w:t>5</w:t>
      </w:r>
    </w:p>
    <w:p w:rsidR="000030DF" w:rsidRDefault="000030DF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2F5844" w:rsidRDefault="002F5844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233251" w:rsidRPr="00233251" w:rsidRDefault="00233251" w:rsidP="0023325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</w:t>
      </w:r>
      <w:bookmarkStart w:id="0" w:name="_GoBack"/>
      <w:bookmarkEnd w:id="0"/>
      <w:r w:rsidRPr="00233251">
        <w:rPr>
          <w:rFonts w:ascii="Times New Roman" w:hAnsi="Times New Roman" w:cs="Times New Roman"/>
          <w:sz w:val="24"/>
          <w:szCs w:val="24"/>
          <w:lang w:val="sr-Cyrl-RS"/>
        </w:rPr>
        <w:t>У извештајном периоду настављено је са анкетирањем грађана. Анкета је иста као и последња сумирана за период август-септембар. Разлог наставка анкетирања је да прикупимо мишљења и предлоге за побољшање процедуре рада и ван предвиђеног времена за редовно анкетирање. Наиме, приликом подношења захтева проверавамо статус подносиоца и за анкетирана лица бирамо оне странке које су неколико пута подносили захтеве и упознати су са процедурама рада. Посебна пажња придаје се одељку за предлоге за побољшање. Подносиоци захтева дају своје предлоге како би нам помогли у даљем унапређењу процедуре рада.</w:t>
      </w:r>
    </w:p>
    <w:p w:rsidR="00233251" w:rsidRPr="00233251" w:rsidRDefault="00233251" w:rsidP="0023325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33251">
        <w:rPr>
          <w:rFonts w:ascii="Times New Roman" w:hAnsi="Times New Roman" w:cs="Times New Roman"/>
          <w:sz w:val="24"/>
          <w:szCs w:val="24"/>
          <w:lang w:val="sr-Cyrl-RS"/>
        </w:rPr>
        <w:t xml:space="preserve">           Што се тиче програма за рад апликације, потребно је извршити мале промене.  У случају потребе за променом процедуре за издавање дозвола за градњу, јавља се проблем око замене истих. Та промена повлачи са собом и етапе предходне процедуре па тако новонастала процедура рада није меродавна и не подудара се са етапама које би требало да има. Како је најављено да ће бити промене у програму и да ће се вршити измене до краја текуће године, сугерисаћемо да се овај проблем узме у разматрање јер се може дешавати да потреба за променом процедуре буде учестала.</w:t>
      </w:r>
    </w:p>
    <w:p w:rsidR="00233251" w:rsidRPr="00233251" w:rsidRDefault="00233251" w:rsidP="0023325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33251">
        <w:rPr>
          <w:rFonts w:ascii="Times New Roman" w:hAnsi="Times New Roman" w:cs="Times New Roman"/>
          <w:sz w:val="24"/>
          <w:szCs w:val="24"/>
          <w:lang w:val="sr-Cyrl-RS"/>
        </w:rPr>
        <w:t xml:space="preserve">             На наше задовољство, почело је интересовање за сајт Обједињене процедуре. Све више је позива грађана који се интересују како да користе сајт и на који начин да се информишу о статусу свог предмета као и за праћење објављених решења. Ово интересовање је индиректно наметнуто применом новог Закона о планирању и изградњи, јер су подносиоци захтева у обавези да прате датуме објављивања и по томе се управљају приликом подношења усаглашених захтева.</w:t>
      </w:r>
    </w:p>
    <w:p w:rsidR="000030DF" w:rsidRDefault="00233251" w:rsidP="0023325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33251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Провером ажурности распоређивања и обраде предмета од стране референата, уочено је да понеки предмети нису распоређени још од 19. октобра, тако да извештај не даје праву слику распоређених и обрађених предмета. Како је апликација директно везана са сајтом, странка која се буде интересовала за свој предмет неће моћи видети статус свог предмета.</w:t>
      </w:r>
    </w:p>
    <w:p w:rsidR="00CF15B1" w:rsidRPr="00D20BF1" w:rsidRDefault="00906FD4" w:rsidP="00906FD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906FD4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:rsidR="003B5BC7" w:rsidRDefault="006469EA" w:rsidP="00D20BF1">
      <w:pPr>
        <w:pStyle w:val="NoSpacing"/>
        <w:rPr>
          <w:sz w:val="20"/>
          <w:szCs w:val="20"/>
          <w:lang w:val="sr-Cyrl-RS"/>
        </w:rPr>
      </w:pPr>
      <w:r>
        <w:rPr>
          <w:lang w:val="sr-Cyrl-RS"/>
        </w:rPr>
        <w:t xml:space="preserve">                     </w:t>
      </w:r>
      <w:r w:rsidR="006838D8">
        <w:t xml:space="preserve">                                                              </w:t>
      </w:r>
      <w:r w:rsidR="0056581E">
        <w:rPr>
          <w:sz w:val="20"/>
          <w:szCs w:val="20"/>
          <w:lang w:val="sr-Cyrl-RS"/>
        </w:rPr>
        <w:t xml:space="preserve"> </w:t>
      </w:r>
      <w:r w:rsidR="00D20BF1">
        <w:rPr>
          <w:sz w:val="20"/>
          <w:szCs w:val="20"/>
          <w:lang w:val="sr-Cyrl-RS"/>
        </w:rPr>
        <w:t>Координатор Јединственог шалтера за подршку</w:t>
      </w: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 бизнису и издавање грађевинских дозвола</w:t>
      </w: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_________________________________________</w:t>
      </w:r>
    </w:p>
    <w:p w:rsidR="00325F4D" w:rsidRPr="00D20BF1" w:rsidRDefault="00325F4D" w:rsidP="00D20BF1">
      <w:pPr>
        <w:pStyle w:val="NoSpacing"/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                            Илић Бранкица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A5E50"/>
    <w:multiLevelType w:val="hybridMultilevel"/>
    <w:tmpl w:val="427AD51E"/>
    <w:lvl w:ilvl="0" w:tplc="9774BE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7DCC"/>
    <w:rsid w:val="00061F1A"/>
    <w:rsid w:val="00073448"/>
    <w:rsid w:val="000929B3"/>
    <w:rsid w:val="000958B0"/>
    <w:rsid w:val="000C6697"/>
    <w:rsid w:val="000C736A"/>
    <w:rsid w:val="000D3158"/>
    <w:rsid w:val="000E0ABC"/>
    <w:rsid w:val="000E1BEC"/>
    <w:rsid w:val="000F533A"/>
    <w:rsid w:val="00102270"/>
    <w:rsid w:val="001154C1"/>
    <w:rsid w:val="00126F9C"/>
    <w:rsid w:val="00151DD4"/>
    <w:rsid w:val="00157FDB"/>
    <w:rsid w:val="00162558"/>
    <w:rsid w:val="00167F43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33251"/>
    <w:rsid w:val="002475D8"/>
    <w:rsid w:val="00252840"/>
    <w:rsid w:val="00275DB5"/>
    <w:rsid w:val="002A31CF"/>
    <w:rsid w:val="002B17B5"/>
    <w:rsid w:val="002C77F8"/>
    <w:rsid w:val="002E64B7"/>
    <w:rsid w:val="002E7F0F"/>
    <w:rsid w:val="002E7F83"/>
    <w:rsid w:val="002F5844"/>
    <w:rsid w:val="003019E5"/>
    <w:rsid w:val="00315518"/>
    <w:rsid w:val="003214E7"/>
    <w:rsid w:val="00325F4D"/>
    <w:rsid w:val="003270C1"/>
    <w:rsid w:val="00342CB9"/>
    <w:rsid w:val="00355625"/>
    <w:rsid w:val="00362D99"/>
    <w:rsid w:val="003A013B"/>
    <w:rsid w:val="003B5BC7"/>
    <w:rsid w:val="003B5F60"/>
    <w:rsid w:val="003B7188"/>
    <w:rsid w:val="003C490E"/>
    <w:rsid w:val="003D4456"/>
    <w:rsid w:val="003E4658"/>
    <w:rsid w:val="003E516C"/>
    <w:rsid w:val="00402758"/>
    <w:rsid w:val="00425940"/>
    <w:rsid w:val="0047016B"/>
    <w:rsid w:val="00472E24"/>
    <w:rsid w:val="004A73C6"/>
    <w:rsid w:val="004B57A3"/>
    <w:rsid w:val="004C04AE"/>
    <w:rsid w:val="004D5F0B"/>
    <w:rsid w:val="004E2F7D"/>
    <w:rsid w:val="004E7236"/>
    <w:rsid w:val="00515F1E"/>
    <w:rsid w:val="005557B3"/>
    <w:rsid w:val="00562EFA"/>
    <w:rsid w:val="005649FD"/>
    <w:rsid w:val="0056581E"/>
    <w:rsid w:val="00573943"/>
    <w:rsid w:val="005837A7"/>
    <w:rsid w:val="00586799"/>
    <w:rsid w:val="005949E6"/>
    <w:rsid w:val="005A48C8"/>
    <w:rsid w:val="005A4C9E"/>
    <w:rsid w:val="005B774E"/>
    <w:rsid w:val="005E32CA"/>
    <w:rsid w:val="005E4C54"/>
    <w:rsid w:val="005E5872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66C34"/>
    <w:rsid w:val="0068302A"/>
    <w:rsid w:val="006838D8"/>
    <w:rsid w:val="00695FA3"/>
    <w:rsid w:val="006A7FDD"/>
    <w:rsid w:val="006D0EF0"/>
    <w:rsid w:val="006D41A2"/>
    <w:rsid w:val="006E080F"/>
    <w:rsid w:val="006F1C72"/>
    <w:rsid w:val="006F2F20"/>
    <w:rsid w:val="006F5DF2"/>
    <w:rsid w:val="007315D8"/>
    <w:rsid w:val="007546CE"/>
    <w:rsid w:val="00793907"/>
    <w:rsid w:val="007A3E43"/>
    <w:rsid w:val="007B4CA9"/>
    <w:rsid w:val="007B582A"/>
    <w:rsid w:val="007D747C"/>
    <w:rsid w:val="007E02F7"/>
    <w:rsid w:val="007F20B9"/>
    <w:rsid w:val="007F7344"/>
    <w:rsid w:val="008066D7"/>
    <w:rsid w:val="008172C8"/>
    <w:rsid w:val="00820869"/>
    <w:rsid w:val="00830DA8"/>
    <w:rsid w:val="00833724"/>
    <w:rsid w:val="00835AF9"/>
    <w:rsid w:val="008378C0"/>
    <w:rsid w:val="00843758"/>
    <w:rsid w:val="00844FE4"/>
    <w:rsid w:val="0087208B"/>
    <w:rsid w:val="00893483"/>
    <w:rsid w:val="008941AC"/>
    <w:rsid w:val="008A67FE"/>
    <w:rsid w:val="008C7669"/>
    <w:rsid w:val="00906FD4"/>
    <w:rsid w:val="00910322"/>
    <w:rsid w:val="009119F9"/>
    <w:rsid w:val="009215A9"/>
    <w:rsid w:val="00955C17"/>
    <w:rsid w:val="0096037E"/>
    <w:rsid w:val="00960A4B"/>
    <w:rsid w:val="00965D13"/>
    <w:rsid w:val="0097222B"/>
    <w:rsid w:val="0098683D"/>
    <w:rsid w:val="00987389"/>
    <w:rsid w:val="0099637D"/>
    <w:rsid w:val="009A00F4"/>
    <w:rsid w:val="009A37B4"/>
    <w:rsid w:val="009B61F4"/>
    <w:rsid w:val="009E6FCF"/>
    <w:rsid w:val="009F2B02"/>
    <w:rsid w:val="009F4817"/>
    <w:rsid w:val="00A0158E"/>
    <w:rsid w:val="00A26365"/>
    <w:rsid w:val="00A32D1F"/>
    <w:rsid w:val="00A33CBD"/>
    <w:rsid w:val="00A3620A"/>
    <w:rsid w:val="00A473CD"/>
    <w:rsid w:val="00A478C9"/>
    <w:rsid w:val="00A547C9"/>
    <w:rsid w:val="00A60F0C"/>
    <w:rsid w:val="00A72557"/>
    <w:rsid w:val="00A87513"/>
    <w:rsid w:val="00A9414F"/>
    <w:rsid w:val="00A95BFF"/>
    <w:rsid w:val="00A96D76"/>
    <w:rsid w:val="00AD4961"/>
    <w:rsid w:val="00AE1212"/>
    <w:rsid w:val="00AF0C24"/>
    <w:rsid w:val="00B15CA4"/>
    <w:rsid w:val="00B41AE6"/>
    <w:rsid w:val="00B465E2"/>
    <w:rsid w:val="00B503F5"/>
    <w:rsid w:val="00BA1C79"/>
    <w:rsid w:val="00BA6894"/>
    <w:rsid w:val="00BB015C"/>
    <w:rsid w:val="00BC2DAC"/>
    <w:rsid w:val="00BC677C"/>
    <w:rsid w:val="00BD3007"/>
    <w:rsid w:val="00BE0BAF"/>
    <w:rsid w:val="00BE2A0D"/>
    <w:rsid w:val="00BE590C"/>
    <w:rsid w:val="00C0717F"/>
    <w:rsid w:val="00C101F9"/>
    <w:rsid w:val="00C21773"/>
    <w:rsid w:val="00C23175"/>
    <w:rsid w:val="00C438F2"/>
    <w:rsid w:val="00C44E9B"/>
    <w:rsid w:val="00C45D0E"/>
    <w:rsid w:val="00C46448"/>
    <w:rsid w:val="00C55797"/>
    <w:rsid w:val="00C7487A"/>
    <w:rsid w:val="00C77A78"/>
    <w:rsid w:val="00C817C6"/>
    <w:rsid w:val="00CA38D1"/>
    <w:rsid w:val="00CA488E"/>
    <w:rsid w:val="00CB2756"/>
    <w:rsid w:val="00CB494E"/>
    <w:rsid w:val="00CB6DB2"/>
    <w:rsid w:val="00CC5EB9"/>
    <w:rsid w:val="00CF15B1"/>
    <w:rsid w:val="00CF6F75"/>
    <w:rsid w:val="00D00B33"/>
    <w:rsid w:val="00D0137B"/>
    <w:rsid w:val="00D20213"/>
    <w:rsid w:val="00D20BF1"/>
    <w:rsid w:val="00D31434"/>
    <w:rsid w:val="00D4520C"/>
    <w:rsid w:val="00D45BF4"/>
    <w:rsid w:val="00D61242"/>
    <w:rsid w:val="00D65EFA"/>
    <w:rsid w:val="00D73595"/>
    <w:rsid w:val="00D75638"/>
    <w:rsid w:val="00D84E18"/>
    <w:rsid w:val="00D907E3"/>
    <w:rsid w:val="00D973C8"/>
    <w:rsid w:val="00DA11C1"/>
    <w:rsid w:val="00DA2214"/>
    <w:rsid w:val="00DA6958"/>
    <w:rsid w:val="00DB59F9"/>
    <w:rsid w:val="00DC391D"/>
    <w:rsid w:val="00DD41BF"/>
    <w:rsid w:val="00DE41AD"/>
    <w:rsid w:val="00E1338C"/>
    <w:rsid w:val="00E3234F"/>
    <w:rsid w:val="00E501DE"/>
    <w:rsid w:val="00E727BF"/>
    <w:rsid w:val="00E83165"/>
    <w:rsid w:val="00E85E1D"/>
    <w:rsid w:val="00E877BE"/>
    <w:rsid w:val="00E9390A"/>
    <w:rsid w:val="00EA0118"/>
    <w:rsid w:val="00EA49CB"/>
    <w:rsid w:val="00EA52DD"/>
    <w:rsid w:val="00EF6191"/>
    <w:rsid w:val="00EF74F3"/>
    <w:rsid w:val="00F06C6E"/>
    <w:rsid w:val="00F163E8"/>
    <w:rsid w:val="00F20A89"/>
    <w:rsid w:val="00F36FCB"/>
    <w:rsid w:val="00F4006C"/>
    <w:rsid w:val="00F44B46"/>
    <w:rsid w:val="00F54991"/>
    <w:rsid w:val="00F624E4"/>
    <w:rsid w:val="00F63C2E"/>
    <w:rsid w:val="00F878F7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D8EB4-7EAB-435E-8C81-7F126F323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4374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brankica</cp:lastModifiedBy>
  <cp:revision>111</cp:revision>
  <cp:lastPrinted>2014-10-20T09:37:00Z</cp:lastPrinted>
  <dcterms:created xsi:type="dcterms:W3CDTF">2013-08-02T06:27:00Z</dcterms:created>
  <dcterms:modified xsi:type="dcterms:W3CDTF">2015-11-03T12:55:00Z</dcterms:modified>
</cp:coreProperties>
</file>