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13" w:rsidRPr="007A3E43" w:rsidRDefault="00A87513" w:rsidP="00A8751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A3E43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</w:t>
      </w:r>
      <w:r w:rsidR="00627767" w:rsidRPr="007A3E43">
        <w:rPr>
          <w:rFonts w:ascii="Times New Roman" w:hAnsi="Times New Roman" w:cs="Times New Roman"/>
          <w:sz w:val="24"/>
          <w:szCs w:val="24"/>
          <w:lang w:val="sr-Cyrl-RS"/>
        </w:rPr>
        <w:t xml:space="preserve"> ЗА ПОДРШКУ БИЗНИСУ И ИЗДАВАЊЕ ГРАЂЕВИНСКИХ ДОЗВОЛА</w:t>
      </w:r>
    </w:p>
    <w:p w:rsidR="000030DF" w:rsidRPr="008A67FE" w:rsidRDefault="001A36AD" w:rsidP="000030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01.</w:t>
      </w:r>
      <w:r w:rsidR="00D61242">
        <w:rPr>
          <w:rFonts w:ascii="Times New Roman" w:hAnsi="Times New Roman" w:cs="Times New Roman"/>
          <w:sz w:val="24"/>
          <w:szCs w:val="24"/>
        </w:rPr>
        <w:t>0</w:t>
      </w:r>
      <w:r w:rsidR="00D00B33">
        <w:rPr>
          <w:rFonts w:ascii="Times New Roman" w:hAnsi="Times New Roman" w:cs="Times New Roman"/>
          <w:sz w:val="24"/>
          <w:szCs w:val="24"/>
          <w:lang w:val="sr-Latn-RS"/>
        </w:rPr>
        <w:t>8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8A67FE">
        <w:rPr>
          <w:rFonts w:ascii="Times New Roman" w:hAnsi="Times New Roman" w:cs="Times New Roman"/>
          <w:sz w:val="24"/>
          <w:szCs w:val="24"/>
        </w:rPr>
        <w:t>4</w:t>
      </w:r>
      <w:r w:rsidR="003019E5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D61242">
        <w:rPr>
          <w:rFonts w:ascii="Times New Roman" w:hAnsi="Times New Roman" w:cs="Times New Roman"/>
          <w:sz w:val="24"/>
          <w:szCs w:val="24"/>
        </w:rPr>
        <w:t>3</w:t>
      </w:r>
      <w:r w:rsidR="00D00B33">
        <w:rPr>
          <w:rFonts w:ascii="Times New Roman" w:hAnsi="Times New Roman" w:cs="Times New Roman"/>
          <w:sz w:val="24"/>
          <w:szCs w:val="24"/>
          <w:lang w:val="sr-Latn-RS"/>
        </w:rPr>
        <w:t>1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61242">
        <w:rPr>
          <w:rFonts w:ascii="Times New Roman" w:hAnsi="Times New Roman" w:cs="Times New Roman"/>
          <w:sz w:val="24"/>
          <w:szCs w:val="24"/>
        </w:rPr>
        <w:t>0</w:t>
      </w:r>
      <w:r w:rsidR="00D00B33">
        <w:rPr>
          <w:rFonts w:ascii="Times New Roman" w:hAnsi="Times New Roman" w:cs="Times New Roman"/>
          <w:sz w:val="24"/>
          <w:szCs w:val="24"/>
          <w:lang w:val="sr-Latn-RS"/>
        </w:rPr>
        <w:t>8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8A67FE">
        <w:rPr>
          <w:rFonts w:ascii="Times New Roman" w:hAnsi="Times New Roman" w:cs="Times New Roman"/>
          <w:sz w:val="24"/>
          <w:szCs w:val="24"/>
        </w:rPr>
        <w:t>4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030DF" w:rsidRDefault="000030DF" w:rsidP="00BA1C79">
      <w:pPr>
        <w:rPr>
          <w:rFonts w:ascii="Times New Roman" w:hAnsi="Times New Roman" w:cs="Times New Roman"/>
          <w:sz w:val="24"/>
          <w:szCs w:val="24"/>
        </w:rPr>
      </w:pPr>
    </w:p>
    <w:p w:rsidR="007546CE" w:rsidRDefault="007546CE" w:rsidP="00BA1C79">
      <w:pPr>
        <w:rPr>
          <w:rFonts w:ascii="Times New Roman" w:hAnsi="Times New Roman" w:cs="Times New Roman"/>
          <w:sz w:val="24"/>
          <w:szCs w:val="24"/>
        </w:rPr>
      </w:pPr>
    </w:p>
    <w:p w:rsidR="00A473CD" w:rsidRDefault="007546CE" w:rsidP="00BE590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215A9">
        <w:rPr>
          <w:rFonts w:ascii="Times New Roman" w:hAnsi="Times New Roman" w:cs="Times New Roman"/>
          <w:sz w:val="24"/>
          <w:szCs w:val="24"/>
          <w:lang w:val="sr-Cyrl-RS"/>
        </w:rPr>
        <w:t>У извештајном периоду</w:t>
      </w:r>
      <w:r w:rsidR="009215A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D00B33">
        <w:rPr>
          <w:rFonts w:ascii="Times New Roman" w:hAnsi="Times New Roman" w:cs="Times New Roman"/>
          <w:sz w:val="24"/>
          <w:szCs w:val="24"/>
          <w:lang w:val="sr-Cyrl-RS"/>
        </w:rPr>
        <w:t xml:space="preserve">Фонд за развој Републике Србије објавио је програм кредитирања који се примењује од августа 2014. године. </w:t>
      </w:r>
      <w:r w:rsidR="002007A4">
        <w:rPr>
          <w:rFonts w:ascii="Times New Roman" w:hAnsi="Times New Roman" w:cs="Times New Roman"/>
          <w:sz w:val="24"/>
          <w:szCs w:val="24"/>
          <w:lang w:val="sr-Cyrl-RS"/>
        </w:rPr>
        <w:t>Овај програм има за циљ да обезбеди повољне услове за кредитирање предузетника почетника и правних лица почетника као и привредних субјеката који у последње две године нису пословали са губитком.</w:t>
      </w:r>
    </w:p>
    <w:p w:rsidR="00DA11C1" w:rsidRDefault="006F2F20" w:rsidP="00BE590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</w:t>
      </w:r>
      <w:r w:rsidR="00A473CD">
        <w:rPr>
          <w:rFonts w:ascii="Times New Roman" w:hAnsi="Times New Roman" w:cs="Times New Roman"/>
          <w:sz w:val="24"/>
          <w:szCs w:val="24"/>
          <w:lang w:val="sr-Cyrl-RS"/>
        </w:rPr>
        <w:t xml:space="preserve">Са тим у вези, грађани долазе да се информишу </w:t>
      </w:r>
      <w:r w:rsidR="002007A4">
        <w:rPr>
          <w:rFonts w:ascii="Times New Roman" w:hAnsi="Times New Roman" w:cs="Times New Roman"/>
          <w:sz w:val="24"/>
          <w:szCs w:val="24"/>
          <w:lang w:val="sr-Cyrl-RS"/>
        </w:rPr>
        <w:t>за услове и рокове овог програма</w:t>
      </w:r>
      <w:r w:rsidR="00A473C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Јединствени шалтер им пружа помоћ у виду општих информација</w:t>
      </w:r>
      <w:r w:rsidR="002007A4">
        <w:rPr>
          <w:rFonts w:ascii="Times New Roman" w:hAnsi="Times New Roman" w:cs="Times New Roman"/>
          <w:sz w:val="24"/>
          <w:szCs w:val="24"/>
          <w:lang w:val="sr-Cyrl-RS"/>
        </w:rPr>
        <w:t xml:space="preserve">, даје им контакт телефоне и адресе на које могу детаљније да се информишу.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B71D5" w:rsidRDefault="00DA11C1" w:rsidP="00BE590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Када је у питању Агенција за привредне регистре, у анализираном периоду највише захтева се односи на оснивање предузетничких радњи. </w:t>
      </w:r>
      <w:r w:rsidR="002007A4">
        <w:rPr>
          <w:rFonts w:ascii="Times New Roman" w:hAnsi="Times New Roman" w:cs="Times New Roman"/>
          <w:sz w:val="24"/>
          <w:szCs w:val="24"/>
          <w:lang w:val="sr-Cyrl-RS"/>
        </w:rPr>
        <w:t>За разлику од претходног месеца, у овом је заступљено и брисање односно трајна одјава предузетничких радњи</w:t>
      </w:r>
      <w:r w:rsidR="00FB71D5">
        <w:rPr>
          <w:rFonts w:ascii="Times New Roman" w:hAnsi="Times New Roman" w:cs="Times New Roman"/>
          <w:sz w:val="24"/>
          <w:szCs w:val="24"/>
          <w:lang w:val="sr-Cyrl-RS"/>
        </w:rPr>
        <w:t xml:space="preserve"> што можемо повезати са одлуком да се пореска уверења о измиреним обавезама више не траже за брисање предузетника. Ово је последица донешеног Закона о изменама и допунама закона о пореском поступку и пореској администрацији.</w:t>
      </w:r>
    </w:p>
    <w:p w:rsidR="006F5DF2" w:rsidRPr="007B582A" w:rsidRDefault="0096037E" w:rsidP="006F5DF2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</w:t>
      </w:r>
      <w:r w:rsidR="007B582A">
        <w:rPr>
          <w:rFonts w:ascii="Times New Roman" w:hAnsi="Times New Roman" w:cs="Times New Roman"/>
          <w:sz w:val="24"/>
          <w:szCs w:val="24"/>
          <w:lang w:val="sr-Cyrl-RS"/>
        </w:rPr>
        <w:t>Ради израде докторске ди</w:t>
      </w:r>
      <w:r w:rsidR="00F624E4">
        <w:rPr>
          <w:rFonts w:ascii="Times New Roman" w:hAnsi="Times New Roman" w:cs="Times New Roman"/>
          <w:sz w:val="24"/>
          <w:szCs w:val="24"/>
          <w:lang w:val="sr-Cyrl-RS"/>
        </w:rPr>
        <w:t>сертације, у августу месецу</w:t>
      </w:r>
      <w:r w:rsidR="007B582A">
        <w:rPr>
          <w:rFonts w:ascii="Times New Roman" w:hAnsi="Times New Roman" w:cs="Times New Roman"/>
          <w:sz w:val="24"/>
          <w:szCs w:val="24"/>
          <w:lang w:val="sr-Cyrl-RS"/>
        </w:rPr>
        <w:t xml:space="preserve"> нас је посетила Санда Нешић, која у сарадњи са НАЛЕД-ом прати рад Агенције за локални економски развој и Локалне самоуправе. Изабрана тема за израду докторске дисертације је у вези са привлачењем страних инвестиција </w:t>
      </w:r>
      <w:r w:rsidR="000929B3">
        <w:rPr>
          <w:rFonts w:ascii="Times New Roman" w:hAnsi="Times New Roman" w:cs="Times New Roman"/>
          <w:sz w:val="24"/>
          <w:szCs w:val="24"/>
          <w:lang w:val="sr-Cyrl-RS"/>
        </w:rPr>
        <w:t xml:space="preserve">и стим у вези су запослени  Јединственог шалтера за подршку бизнису и издавање грађевинских дозвола одговорили на постављена питања везано за рад и мере унапређења и побољшања квалитета пословања са потенцијалним страним инвеститорима. </w:t>
      </w:r>
    </w:p>
    <w:p w:rsidR="006469EA" w:rsidRDefault="00A9414F" w:rsidP="00BE590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18"/>
          <w:szCs w:val="18"/>
          <w:lang w:val="sr-Cyrl-RS"/>
        </w:rPr>
        <w:t xml:space="preserve">                           </w:t>
      </w:r>
    </w:p>
    <w:p w:rsidR="006469EA" w:rsidRDefault="006469EA" w:rsidP="00BE590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469EA" w:rsidRDefault="006469EA" w:rsidP="00BE590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6581E" w:rsidRPr="006838D8" w:rsidRDefault="006469EA" w:rsidP="006838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</w:t>
      </w:r>
      <w:r w:rsidR="006838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bookmarkStart w:id="0" w:name="_GoBack"/>
      <w:bookmarkEnd w:id="0"/>
      <w:r w:rsidR="0056581E">
        <w:rPr>
          <w:rFonts w:ascii="Times New Roman" w:hAnsi="Times New Roman" w:cs="Times New Roman"/>
          <w:sz w:val="20"/>
          <w:szCs w:val="20"/>
          <w:lang w:val="sr-Cyrl-RS"/>
        </w:rPr>
        <w:t xml:space="preserve"> Извештај сачинила</w:t>
      </w:r>
    </w:p>
    <w:p w:rsidR="0056581E" w:rsidRPr="0056581E" w:rsidRDefault="0056581E" w:rsidP="0056581E">
      <w:pPr>
        <w:pStyle w:val="NoSpacing"/>
        <w:tabs>
          <w:tab w:val="left" w:pos="5011"/>
        </w:tabs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ab/>
        <w:t xml:space="preserve"> Сарадник/референт</w:t>
      </w:r>
    </w:p>
    <w:p w:rsidR="003B5BC7" w:rsidRPr="00B15CA4" w:rsidRDefault="0056581E" w:rsidP="0056581E">
      <w:pPr>
        <w:pStyle w:val="NoSpacing"/>
        <w:tabs>
          <w:tab w:val="left" w:pos="5011"/>
        </w:tabs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ab/>
        <w:t xml:space="preserve"> Николић Марија</w:t>
      </w:r>
    </w:p>
    <w:p w:rsidR="003B5BC7" w:rsidRPr="00B15CA4" w:rsidRDefault="003B5BC7" w:rsidP="003B5BC7">
      <w:pPr>
        <w:pStyle w:val="NoSpacing"/>
        <w:rPr>
          <w:rFonts w:ascii="Times New Roman" w:hAnsi="Times New Roman" w:cs="Times New Roman"/>
          <w:sz w:val="20"/>
          <w:szCs w:val="20"/>
          <w:lang w:val="sr-Cyrl-RS"/>
        </w:rPr>
      </w:pPr>
      <w:r w:rsidRPr="00B15CA4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</w:t>
      </w:r>
      <w:r w:rsidR="00157FDB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_______________________________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4735E"/>
    <w:rsid w:val="000929B3"/>
    <w:rsid w:val="000958B0"/>
    <w:rsid w:val="000C736A"/>
    <w:rsid w:val="000E0ABC"/>
    <w:rsid w:val="00102270"/>
    <w:rsid w:val="00126F9C"/>
    <w:rsid w:val="00151DD4"/>
    <w:rsid w:val="00157FDB"/>
    <w:rsid w:val="00162558"/>
    <w:rsid w:val="00184459"/>
    <w:rsid w:val="001A36AD"/>
    <w:rsid w:val="001B7F33"/>
    <w:rsid w:val="001E40B2"/>
    <w:rsid w:val="002007A4"/>
    <w:rsid w:val="00214D1E"/>
    <w:rsid w:val="00227DFB"/>
    <w:rsid w:val="002475D8"/>
    <w:rsid w:val="002B17B5"/>
    <w:rsid w:val="002E64B7"/>
    <w:rsid w:val="002E7F0F"/>
    <w:rsid w:val="002E7F83"/>
    <w:rsid w:val="003019E5"/>
    <w:rsid w:val="00342CB9"/>
    <w:rsid w:val="00355625"/>
    <w:rsid w:val="003A013B"/>
    <w:rsid w:val="003B5BC7"/>
    <w:rsid w:val="003C490E"/>
    <w:rsid w:val="00402758"/>
    <w:rsid w:val="00425940"/>
    <w:rsid w:val="0047016B"/>
    <w:rsid w:val="00472E24"/>
    <w:rsid w:val="004C04AE"/>
    <w:rsid w:val="004E2F7D"/>
    <w:rsid w:val="004E7236"/>
    <w:rsid w:val="00562EFA"/>
    <w:rsid w:val="005649FD"/>
    <w:rsid w:val="0056581E"/>
    <w:rsid w:val="005837A7"/>
    <w:rsid w:val="005A48C8"/>
    <w:rsid w:val="005A4C9E"/>
    <w:rsid w:val="005E32CA"/>
    <w:rsid w:val="005E4C54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8302A"/>
    <w:rsid w:val="006838D8"/>
    <w:rsid w:val="00695FA3"/>
    <w:rsid w:val="006D0EF0"/>
    <w:rsid w:val="006D41A2"/>
    <w:rsid w:val="006E080F"/>
    <w:rsid w:val="006F1C72"/>
    <w:rsid w:val="006F2F20"/>
    <w:rsid w:val="006F5DF2"/>
    <w:rsid w:val="007546CE"/>
    <w:rsid w:val="00793907"/>
    <w:rsid w:val="007A3E43"/>
    <w:rsid w:val="007B582A"/>
    <w:rsid w:val="007D747C"/>
    <w:rsid w:val="007E02F7"/>
    <w:rsid w:val="007F20B9"/>
    <w:rsid w:val="008066D7"/>
    <w:rsid w:val="008172C8"/>
    <w:rsid w:val="00820869"/>
    <w:rsid w:val="00830DA8"/>
    <w:rsid w:val="00833724"/>
    <w:rsid w:val="00844FE4"/>
    <w:rsid w:val="0087208B"/>
    <w:rsid w:val="008A67FE"/>
    <w:rsid w:val="008C7669"/>
    <w:rsid w:val="00910322"/>
    <w:rsid w:val="009119F9"/>
    <w:rsid w:val="009215A9"/>
    <w:rsid w:val="00955C17"/>
    <w:rsid w:val="0096037E"/>
    <w:rsid w:val="00960A4B"/>
    <w:rsid w:val="00965D13"/>
    <w:rsid w:val="0097222B"/>
    <w:rsid w:val="009A00F4"/>
    <w:rsid w:val="009E6FCF"/>
    <w:rsid w:val="009F4817"/>
    <w:rsid w:val="00A26365"/>
    <w:rsid w:val="00A32D1F"/>
    <w:rsid w:val="00A33CBD"/>
    <w:rsid w:val="00A3620A"/>
    <w:rsid w:val="00A473CD"/>
    <w:rsid w:val="00A547C9"/>
    <w:rsid w:val="00A72557"/>
    <w:rsid w:val="00A87513"/>
    <w:rsid w:val="00A9414F"/>
    <w:rsid w:val="00A95BFF"/>
    <w:rsid w:val="00A96D76"/>
    <w:rsid w:val="00AD4961"/>
    <w:rsid w:val="00AE1212"/>
    <w:rsid w:val="00AF0C24"/>
    <w:rsid w:val="00B15CA4"/>
    <w:rsid w:val="00B465E2"/>
    <w:rsid w:val="00B503F5"/>
    <w:rsid w:val="00BA1C79"/>
    <w:rsid w:val="00BA6894"/>
    <w:rsid w:val="00BB015C"/>
    <w:rsid w:val="00BC2DAC"/>
    <w:rsid w:val="00BE0BAF"/>
    <w:rsid w:val="00BE590C"/>
    <w:rsid w:val="00C0717F"/>
    <w:rsid w:val="00C21773"/>
    <w:rsid w:val="00C23175"/>
    <w:rsid w:val="00C44E9B"/>
    <w:rsid w:val="00C45D0E"/>
    <w:rsid w:val="00C77A78"/>
    <w:rsid w:val="00C817C6"/>
    <w:rsid w:val="00CA38D1"/>
    <w:rsid w:val="00CA488E"/>
    <w:rsid w:val="00CB6DB2"/>
    <w:rsid w:val="00CF6F75"/>
    <w:rsid w:val="00D00B33"/>
    <w:rsid w:val="00D20213"/>
    <w:rsid w:val="00D31434"/>
    <w:rsid w:val="00D4520C"/>
    <w:rsid w:val="00D45BF4"/>
    <w:rsid w:val="00D61242"/>
    <w:rsid w:val="00D73595"/>
    <w:rsid w:val="00D84E18"/>
    <w:rsid w:val="00D973C8"/>
    <w:rsid w:val="00DA11C1"/>
    <w:rsid w:val="00DA2214"/>
    <w:rsid w:val="00DA6958"/>
    <w:rsid w:val="00DC391D"/>
    <w:rsid w:val="00DD41BF"/>
    <w:rsid w:val="00DE41AD"/>
    <w:rsid w:val="00E1338C"/>
    <w:rsid w:val="00E3234F"/>
    <w:rsid w:val="00E83165"/>
    <w:rsid w:val="00E9390A"/>
    <w:rsid w:val="00EA52DD"/>
    <w:rsid w:val="00EF6191"/>
    <w:rsid w:val="00EF74F3"/>
    <w:rsid w:val="00F20A89"/>
    <w:rsid w:val="00F36FCB"/>
    <w:rsid w:val="00F4006C"/>
    <w:rsid w:val="00F44B46"/>
    <w:rsid w:val="00F54991"/>
    <w:rsid w:val="00F624E4"/>
    <w:rsid w:val="00F878F7"/>
    <w:rsid w:val="00F91F08"/>
    <w:rsid w:val="00F930EB"/>
    <w:rsid w:val="00FA7192"/>
    <w:rsid w:val="00FB4290"/>
    <w:rsid w:val="00FB6EA8"/>
    <w:rsid w:val="00FB71D5"/>
    <w:rsid w:val="00F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0DEAE-86F0-4C16-AE6D-6BC8AA839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3002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4</cp:lastModifiedBy>
  <cp:revision>67</cp:revision>
  <cp:lastPrinted>2013-11-01T10:15:00Z</cp:lastPrinted>
  <dcterms:created xsi:type="dcterms:W3CDTF">2013-08-02T06:27:00Z</dcterms:created>
  <dcterms:modified xsi:type="dcterms:W3CDTF">2014-09-05T09:10:00Z</dcterms:modified>
</cp:coreProperties>
</file>