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0BF1" w:rsidRPr="00D20BF1" w:rsidRDefault="00D20BF1" w:rsidP="00D20BF1">
      <w:pPr>
        <w:pStyle w:val="NoSpacing"/>
      </w:pPr>
      <w:r>
        <w:rPr>
          <w:lang w:val="sr-Cyrl-RS"/>
        </w:rPr>
        <w:t xml:space="preserve">                                                                                              </w:t>
      </w:r>
    </w:p>
    <w:p w:rsidR="00DD7EB5" w:rsidRPr="00DD7EB5" w:rsidRDefault="00DD7EB5" w:rsidP="00DD7EB5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DD7EB5">
        <w:rPr>
          <w:rFonts w:ascii="Times New Roman" w:hAnsi="Times New Roman" w:cs="Times New Roman"/>
          <w:sz w:val="24"/>
          <w:szCs w:val="24"/>
          <w:lang w:val="sr-Cyrl-RS"/>
        </w:rPr>
        <w:t>ИЗВЕШТАЈ О РАДУ ЈЕДИНСТВЕНОГ ШАЛТЕРА ЗА ПОДРШКУ БИЗНИСУ И ИЗДАВАЊЕ ГРАЂЕВИНСКИХ ДОЗВОЛА</w:t>
      </w:r>
    </w:p>
    <w:p w:rsidR="00DD7EB5" w:rsidRPr="00DD7EB5" w:rsidRDefault="00843579" w:rsidP="00DD7EB5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ЗА ПЕРИОД 01.0</w:t>
      </w:r>
      <w:r w:rsidR="003222E4">
        <w:rPr>
          <w:rFonts w:ascii="Times New Roman" w:hAnsi="Times New Roman" w:cs="Times New Roman"/>
          <w:sz w:val="24"/>
          <w:szCs w:val="24"/>
          <w:lang w:val="sr-Cyrl-RS"/>
        </w:rPr>
        <w:t>8</w:t>
      </w:r>
      <w:r w:rsidR="00756C66">
        <w:rPr>
          <w:rFonts w:ascii="Times New Roman" w:hAnsi="Times New Roman" w:cs="Times New Roman"/>
          <w:sz w:val="24"/>
          <w:szCs w:val="24"/>
          <w:lang w:val="sr-Cyrl-RS"/>
        </w:rPr>
        <w:t>.2016.-</w:t>
      </w:r>
      <w:r w:rsidR="00756C66">
        <w:rPr>
          <w:rFonts w:ascii="Times New Roman" w:hAnsi="Times New Roman" w:cs="Times New Roman"/>
          <w:sz w:val="24"/>
          <w:szCs w:val="24"/>
          <w:lang w:val="sr-Latn-RS"/>
        </w:rPr>
        <w:t>31</w:t>
      </w:r>
      <w:r>
        <w:rPr>
          <w:rFonts w:ascii="Times New Roman" w:hAnsi="Times New Roman" w:cs="Times New Roman"/>
          <w:sz w:val="24"/>
          <w:szCs w:val="24"/>
          <w:lang w:val="sr-Cyrl-RS"/>
        </w:rPr>
        <w:t>.0</w:t>
      </w:r>
      <w:r w:rsidR="003222E4">
        <w:rPr>
          <w:rFonts w:ascii="Times New Roman" w:hAnsi="Times New Roman" w:cs="Times New Roman"/>
          <w:sz w:val="24"/>
          <w:szCs w:val="24"/>
          <w:lang w:val="sr-Cyrl-RS"/>
        </w:rPr>
        <w:t>8</w:t>
      </w:r>
      <w:r w:rsidR="00DD7EB5" w:rsidRPr="00DD7EB5">
        <w:rPr>
          <w:rFonts w:ascii="Times New Roman" w:hAnsi="Times New Roman" w:cs="Times New Roman"/>
          <w:sz w:val="24"/>
          <w:szCs w:val="24"/>
          <w:lang w:val="sr-Cyrl-RS"/>
        </w:rPr>
        <w:t>.2016.ГОДИНЕ</w:t>
      </w:r>
    </w:p>
    <w:p w:rsidR="00DD7EB5" w:rsidRDefault="00DD7EB5" w:rsidP="00DD7EB5">
      <w:p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</w:p>
    <w:p w:rsidR="00756C66" w:rsidRPr="00756C66" w:rsidRDefault="00756C66" w:rsidP="00DD7EB5">
      <w:p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</w:p>
    <w:p w:rsidR="00DD7EB5" w:rsidRDefault="00DD7EB5" w:rsidP="00DD7EB5">
      <w:p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</w:p>
    <w:p w:rsidR="00B86617" w:rsidRPr="00B86617" w:rsidRDefault="00B86617" w:rsidP="00B86617">
      <w:pPr>
        <w:ind w:left="6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041E12" w:rsidRDefault="002463E6" w:rsidP="00DD7EB5">
      <w:p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Размена документације по службеној дужности се наставља истим интезитетом. </w:t>
      </w:r>
      <w:r w:rsidR="003222E4">
        <w:rPr>
          <w:rFonts w:ascii="Times New Roman" w:hAnsi="Times New Roman" w:cs="Times New Roman"/>
          <w:sz w:val="24"/>
          <w:szCs w:val="24"/>
          <w:lang w:val="sr-Cyrl-RS"/>
        </w:rPr>
        <w:t>У односу на сам почетак, сада се овај процес обавља врло ефикасно јер су отклоњене све сметње и недоумице у вези са истим.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:rsidR="00481B8A" w:rsidRPr="00481B8A" w:rsidRDefault="00481B8A" w:rsidP="00DD7EB5">
      <w:p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</w:p>
    <w:p w:rsidR="00382058" w:rsidRDefault="00382058" w:rsidP="00DD7EB5">
      <w:p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</w:t>
      </w:r>
      <w:r w:rsidR="00EF3DF1">
        <w:rPr>
          <w:rFonts w:ascii="Times New Roman" w:hAnsi="Times New Roman" w:cs="Times New Roman"/>
          <w:sz w:val="24"/>
          <w:szCs w:val="24"/>
          <w:lang w:val="sr-Cyrl-RS"/>
        </w:rPr>
        <w:t>Решења и закључци Градске управе</w:t>
      </w:r>
      <w:r w:rsidR="003222E4">
        <w:rPr>
          <w:rFonts w:ascii="Times New Roman" w:hAnsi="Times New Roman" w:cs="Times New Roman"/>
          <w:sz w:val="24"/>
          <w:szCs w:val="24"/>
          <w:lang w:val="sr-Cyrl-RS"/>
        </w:rPr>
        <w:t xml:space="preserve"> за урбанизам </w:t>
      </w:r>
      <w:r w:rsidR="00B918CD">
        <w:rPr>
          <w:rFonts w:ascii="Times New Roman" w:hAnsi="Times New Roman" w:cs="Times New Roman"/>
          <w:sz w:val="24"/>
          <w:szCs w:val="24"/>
          <w:lang w:val="sr-Cyrl-RS"/>
        </w:rPr>
        <w:t xml:space="preserve">и комунално стамбене послове </w:t>
      </w:r>
      <w:r w:rsidR="003222E4">
        <w:rPr>
          <w:rFonts w:ascii="Times New Roman" w:hAnsi="Times New Roman" w:cs="Times New Roman"/>
          <w:sz w:val="24"/>
          <w:szCs w:val="24"/>
          <w:lang w:val="sr-Cyrl-RS"/>
        </w:rPr>
        <w:t>се свакодневно објављују на сајту што је врло битно јер странка има право на жалбу у року од тридесет дана почев од дана објављивања документа на сајту и интернет страници града Лесковца.</w:t>
      </w:r>
      <w:bookmarkStart w:id="0" w:name="_GoBack"/>
      <w:bookmarkEnd w:id="0"/>
    </w:p>
    <w:p w:rsidR="00481B8A" w:rsidRPr="00481B8A" w:rsidRDefault="00481B8A" w:rsidP="00DD7EB5">
      <w:p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</w:p>
    <w:p w:rsidR="00C94050" w:rsidRDefault="00C94050" w:rsidP="00DD7EB5">
      <w:p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У извештајном периоду, повећало се интересовање за услове грађења, тако да је доста заинтересованих подносило захтев за информацију о локацији, како би дошли до сазнања о свом статусу парцеле. Самим тим, заинтересованост је проузроковала</w:t>
      </w:r>
      <w:r w:rsidR="00D617DA">
        <w:rPr>
          <w:rFonts w:ascii="Times New Roman" w:hAnsi="Times New Roman" w:cs="Times New Roman"/>
          <w:sz w:val="24"/>
          <w:szCs w:val="24"/>
          <w:lang w:val="sr-Cyrl-RS"/>
        </w:rPr>
        <w:t xml:space="preserve"> интересовање за „Ценовник у обједињеној процедури за изградњу и коришћење објекта“, чиме смо исти употпунили и брошуром „ Мали водић кроз дозволе за изградњу, Лесковац 2016.“, израђен у Агеницији за локални економски развој. </w:t>
      </w:r>
      <w:r w:rsidR="001E7D8F">
        <w:rPr>
          <w:rFonts w:ascii="Times New Roman" w:hAnsi="Times New Roman" w:cs="Times New Roman"/>
          <w:sz w:val="24"/>
          <w:szCs w:val="24"/>
          <w:lang w:val="sr-Cyrl-RS"/>
        </w:rPr>
        <w:t xml:space="preserve"> Законом о озакоњењу објекта створили су се услови бржег </w:t>
      </w:r>
      <w:r w:rsidR="00F75903">
        <w:rPr>
          <w:rFonts w:ascii="Times New Roman" w:hAnsi="Times New Roman" w:cs="Times New Roman"/>
          <w:sz w:val="24"/>
          <w:szCs w:val="24"/>
          <w:lang w:val="sr-Cyrl-RS"/>
        </w:rPr>
        <w:t>уписа права својине у Катастар непокретности чиме се доста заинтересованих одлучило за доградњу или надоградњу својих објеката што је проузроковало повећање тражње за захтевом информације о локацији.</w:t>
      </w:r>
    </w:p>
    <w:p w:rsidR="00481B8A" w:rsidRPr="00481B8A" w:rsidRDefault="00481B8A" w:rsidP="00DD7EB5">
      <w:p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</w:p>
    <w:p w:rsidR="00824A67" w:rsidRDefault="00B6388B" w:rsidP="00DD7EB5">
      <w:p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</w:t>
      </w:r>
      <w:r w:rsidR="005D18B1">
        <w:rPr>
          <w:rFonts w:ascii="Times New Roman" w:hAnsi="Times New Roman" w:cs="Times New Roman"/>
          <w:sz w:val="24"/>
          <w:szCs w:val="24"/>
          <w:lang w:val="sr-Cyrl-RS"/>
        </w:rPr>
        <w:t>На сајту</w:t>
      </w:r>
      <w:r w:rsidR="00AB1412">
        <w:rPr>
          <w:rFonts w:ascii="Times New Roman" w:hAnsi="Times New Roman" w:cs="Times New Roman"/>
          <w:sz w:val="24"/>
          <w:szCs w:val="24"/>
          <w:lang w:val="sr-Cyrl-RS"/>
        </w:rPr>
        <w:t xml:space="preserve"> Услужног центра града Лесковца постављена је анкета под нази</w:t>
      </w:r>
      <w:r w:rsidR="00200321">
        <w:rPr>
          <w:rFonts w:ascii="Times New Roman" w:hAnsi="Times New Roman" w:cs="Times New Roman"/>
          <w:sz w:val="24"/>
          <w:szCs w:val="24"/>
          <w:lang w:val="sr-Cyrl-RS"/>
        </w:rPr>
        <w:t>вом „Да ли сте задовољни радом О</w:t>
      </w:r>
      <w:r w:rsidR="00AB1412">
        <w:rPr>
          <w:rFonts w:ascii="Times New Roman" w:hAnsi="Times New Roman" w:cs="Times New Roman"/>
          <w:sz w:val="24"/>
          <w:szCs w:val="24"/>
          <w:lang w:val="sr-Cyrl-RS"/>
        </w:rPr>
        <w:t>бједињене процедуре“ која у сваком тренутку показује резултат и број анкетираних</w:t>
      </w:r>
      <w:r w:rsidR="00F97B64">
        <w:rPr>
          <w:rFonts w:ascii="Times New Roman" w:hAnsi="Times New Roman" w:cs="Times New Roman"/>
          <w:sz w:val="24"/>
          <w:szCs w:val="24"/>
          <w:lang w:val="sr-Cyrl-RS"/>
        </w:rPr>
        <w:t xml:space="preserve"> особа</w:t>
      </w:r>
      <w:r w:rsidR="00AB1412">
        <w:rPr>
          <w:rFonts w:ascii="Times New Roman" w:hAnsi="Times New Roman" w:cs="Times New Roman"/>
          <w:sz w:val="24"/>
          <w:szCs w:val="24"/>
          <w:lang w:val="sr-Cyrl-RS"/>
        </w:rPr>
        <w:t>. Било би врло корисно да оваква анкета постоји и на сајту Обједињене процедуре, к</w:t>
      </w:r>
      <w:r w:rsidR="00A92965">
        <w:rPr>
          <w:rFonts w:ascii="Times New Roman" w:hAnsi="Times New Roman" w:cs="Times New Roman"/>
          <w:sz w:val="24"/>
          <w:szCs w:val="24"/>
          <w:lang w:val="sr-Cyrl-RS"/>
        </w:rPr>
        <w:t>ако би, увидом у резултате, могл</w:t>
      </w:r>
      <w:r w:rsidR="00AB1412">
        <w:rPr>
          <w:rFonts w:ascii="Times New Roman" w:hAnsi="Times New Roman" w:cs="Times New Roman"/>
          <w:sz w:val="24"/>
          <w:szCs w:val="24"/>
          <w:lang w:val="sr-Cyrl-RS"/>
        </w:rPr>
        <w:t>и да евентуално коригујемо рад и будемо од макс</w:t>
      </w:r>
      <w:r w:rsidR="00F97B64">
        <w:rPr>
          <w:rFonts w:ascii="Times New Roman" w:hAnsi="Times New Roman" w:cs="Times New Roman"/>
          <w:sz w:val="24"/>
          <w:szCs w:val="24"/>
          <w:lang w:val="sr-Cyrl-RS"/>
        </w:rPr>
        <w:t xml:space="preserve">ималне користи својим странкама. </w:t>
      </w:r>
    </w:p>
    <w:p w:rsidR="00481B8A" w:rsidRPr="00481B8A" w:rsidRDefault="00481B8A" w:rsidP="00DD7EB5">
      <w:p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</w:p>
    <w:p w:rsidR="00C53E77" w:rsidRPr="004D6EA7" w:rsidRDefault="00C53E77" w:rsidP="00DD7EB5">
      <w:p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lastRenderedPageBreak/>
        <w:t xml:space="preserve">               </w:t>
      </w:r>
      <w:r>
        <w:rPr>
          <w:rFonts w:ascii="Times New Roman" w:hAnsi="Times New Roman" w:cs="Times New Roman"/>
          <w:sz w:val="24"/>
          <w:szCs w:val="24"/>
          <w:lang w:val="sr-Cyrl-RS"/>
        </w:rPr>
        <w:t>Агенцији за пр</w:t>
      </w:r>
      <w:r w:rsidR="00C53125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="00B75CB3">
        <w:rPr>
          <w:rFonts w:ascii="Times New Roman" w:hAnsi="Times New Roman" w:cs="Times New Roman"/>
          <w:sz w:val="24"/>
          <w:szCs w:val="24"/>
          <w:lang w:val="sr-Cyrl-RS"/>
        </w:rPr>
        <w:t>вред</w:t>
      </w:r>
      <w:r w:rsidR="005D18B1">
        <w:rPr>
          <w:rFonts w:ascii="Times New Roman" w:hAnsi="Times New Roman" w:cs="Times New Roman"/>
          <w:sz w:val="24"/>
          <w:szCs w:val="24"/>
          <w:lang w:val="sr-Cyrl-RS"/>
        </w:rPr>
        <w:t>не регистре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поднето је највише захтева за </w:t>
      </w:r>
      <w:r w:rsidR="005D18B1">
        <w:rPr>
          <w:rFonts w:ascii="Times New Roman" w:hAnsi="Times New Roman" w:cs="Times New Roman"/>
          <w:sz w:val="24"/>
          <w:szCs w:val="24"/>
          <w:lang w:val="sr-Cyrl-RS"/>
        </w:rPr>
        <w:t>оснивање предузетничких радњи</w:t>
      </w:r>
      <w:r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B75CB3">
        <w:rPr>
          <w:rFonts w:ascii="Times New Roman" w:hAnsi="Times New Roman" w:cs="Times New Roman"/>
          <w:sz w:val="24"/>
          <w:szCs w:val="24"/>
          <w:lang w:val="sr-Cyrl-RS"/>
        </w:rPr>
        <w:t xml:space="preserve"> Ово из разлога што</w:t>
      </w:r>
      <w:r w:rsidR="005D18B1">
        <w:rPr>
          <w:rFonts w:ascii="Times New Roman" w:hAnsi="Times New Roman" w:cs="Times New Roman"/>
          <w:sz w:val="24"/>
          <w:szCs w:val="24"/>
          <w:lang w:val="sr-Cyrl-RS"/>
        </w:rPr>
        <w:t xml:space="preserve"> држава подстиче развој </w:t>
      </w:r>
      <w:r w:rsidR="00F97B64">
        <w:rPr>
          <w:rFonts w:ascii="Times New Roman" w:hAnsi="Times New Roman" w:cs="Times New Roman"/>
          <w:sz w:val="24"/>
          <w:szCs w:val="24"/>
          <w:lang w:val="sr-Cyrl-RS"/>
        </w:rPr>
        <w:t>предузетништва</w:t>
      </w:r>
      <w:r w:rsidR="005D18B1">
        <w:rPr>
          <w:rFonts w:ascii="Times New Roman" w:hAnsi="Times New Roman" w:cs="Times New Roman"/>
          <w:sz w:val="24"/>
          <w:szCs w:val="24"/>
          <w:lang w:val="sr-Cyrl-RS"/>
        </w:rPr>
        <w:t xml:space="preserve"> на свим нивоима</w:t>
      </w:r>
      <w:r w:rsidR="00130C2C">
        <w:rPr>
          <w:rFonts w:ascii="Times New Roman" w:hAnsi="Times New Roman" w:cs="Times New Roman"/>
          <w:sz w:val="24"/>
          <w:szCs w:val="24"/>
          <w:lang w:val="sr-Cyrl-RS"/>
        </w:rPr>
        <w:t xml:space="preserve"> кроз велики пакет различитих програма чији је циљ да ојачају предузетничке снаге, помогну предузетницима који почињу посао и пруже финансијски и нефинансијски ослонац за дугорочни развој предузетничког духа.</w:t>
      </w:r>
    </w:p>
    <w:p w:rsidR="00D53EAE" w:rsidRDefault="00D53EAE" w:rsidP="00DD7EB5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D53EAE" w:rsidRDefault="00D53EAE" w:rsidP="00DD7EB5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D53EAE" w:rsidRPr="00B6388B" w:rsidRDefault="00D53EAE" w:rsidP="00DD7EB5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DD7EB5" w:rsidRDefault="00DD7EB5" w:rsidP="00DD7EB5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                                    Координатор јединственог шалтера за </w:t>
      </w:r>
    </w:p>
    <w:p w:rsidR="00DD7EB5" w:rsidRDefault="00DD7EB5" w:rsidP="00DD7EB5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                        подршку бизнису и издавање грађевинских дозвола</w:t>
      </w:r>
    </w:p>
    <w:p w:rsidR="00DD7EB5" w:rsidRPr="007A3E43" w:rsidRDefault="00DD7EB5" w:rsidP="00DD7EB5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                                    ________________________________</w:t>
      </w:r>
    </w:p>
    <w:sectPr w:rsidR="00DD7EB5" w:rsidRPr="007A3E43" w:rsidSect="00F878F7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525543"/>
    <w:multiLevelType w:val="hybridMultilevel"/>
    <w:tmpl w:val="3C12F290"/>
    <w:lvl w:ilvl="0" w:tplc="F5BE28E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0144C0"/>
    <w:multiLevelType w:val="hybridMultilevel"/>
    <w:tmpl w:val="584E09B8"/>
    <w:lvl w:ilvl="0" w:tplc="9146C72C"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>
    <w:nsid w:val="701B02D1"/>
    <w:multiLevelType w:val="hybridMultilevel"/>
    <w:tmpl w:val="49C0BA40"/>
    <w:lvl w:ilvl="0" w:tplc="C5CE2D7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E9B"/>
    <w:rsid w:val="000030DF"/>
    <w:rsid w:val="000040A8"/>
    <w:rsid w:val="000328CA"/>
    <w:rsid w:val="00035B2B"/>
    <w:rsid w:val="00041E12"/>
    <w:rsid w:val="0004735E"/>
    <w:rsid w:val="00054C44"/>
    <w:rsid w:val="00057DCC"/>
    <w:rsid w:val="00073448"/>
    <w:rsid w:val="000929B3"/>
    <w:rsid w:val="000958B0"/>
    <w:rsid w:val="000C6697"/>
    <w:rsid w:val="000C736A"/>
    <w:rsid w:val="000C73EB"/>
    <w:rsid w:val="000D1A6F"/>
    <w:rsid w:val="000D3158"/>
    <w:rsid w:val="000E0ABC"/>
    <w:rsid w:val="000E1BEC"/>
    <w:rsid w:val="000E78E9"/>
    <w:rsid w:val="000F533A"/>
    <w:rsid w:val="00100DF0"/>
    <w:rsid w:val="00102270"/>
    <w:rsid w:val="001154C1"/>
    <w:rsid w:val="00126F9C"/>
    <w:rsid w:val="00130C2C"/>
    <w:rsid w:val="00151DD4"/>
    <w:rsid w:val="00157FDB"/>
    <w:rsid w:val="00162558"/>
    <w:rsid w:val="00184459"/>
    <w:rsid w:val="00190604"/>
    <w:rsid w:val="001A36AD"/>
    <w:rsid w:val="001B7F33"/>
    <w:rsid w:val="001C50BF"/>
    <w:rsid w:val="001D5223"/>
    <w:rsid w:val="001E40B2"/>
    <w:rsid w:val="001E7D8F"/>
    <w:rsid w:val="00200321"/>
    <w:rsid w:val="002007A4"/>
    <w:rsid w:val="00214D1E"/>
    <w:rsid w:val="00227DFB"/>
    <w:rsid w:val="002463E6"/>
    <w:rsid w:val="002475D8"/>
    <w:rsid w:val="00273E44"/>
    <w:rsid w:val="00275DB5"/>
    <w:rsid w:val="002A31CF"/>
    <w:rsid w:val="002B17B5"/>
    <w:rsid w:val="002C77F8"/>
    <w:rsid w:val="002E64B7"/>
    <w:rsid w:val="002E7F0F"/>
    <w:rsid w:val="002E7F83"/>
    <w:rsid w:val="002F1D63"/>
    <w:rsid w:val="002F3661"/>
    <w:rsid w:val="002F5844"/>
    <w:rsid w:val="003019E5"/>
    <w:rsid w:val="00306386"/>
    <w:rsid w:val="00315518"/>
    <w:rsid w:val="003214E7"/>
    <w:rsid w:val="00321CF7"/>
    <w:rsid w:val="003222E4"/>
    <w:rsid w:val="00325F4D"/>
    <w:rsid w:val="003270C1"/>
    <w:rsid w:val="00342CB9"/>
    <w:rsid w:val="00355625"/>
    <w:rsid w:val="00362D99"/>
    <w:rsid w:val="003641C4"/>
    <w:rsid w:val="00382058"/>
    <w:rsid w:val="00384C36"/>
    <w:rsid w:val="003A013B"/>
    <w:rsid w:val="003A4D9E"/>
    <w:rsid w:val="003B5BC7"/>
    <w:rsid w:val="003B7188"/>
    <w:rsid w:val="003C490E"/>
    <w:rsid w:val="003E4658"/>
    <w:rsid w:val="003E4F71"/>
    <w:rsid w:val="003E516C"/>
    <w:rsid w:val="00402758"/>
    <w:rsid w:val="00416E6A"/>
    <w:rsid w:val="00425940"/>
    <w:rsid w:val="004362AA"/>
    <w:rsid w:val="0047016B"/>
    <w:rsid w:val="00470CA5"/>
    <w:rsid w:val="00472E24"/>
    <w:rsid w:val="00481B8A"/>
    <w:rsid w:val="00482DFE"/>
    <w:rsid w:val="004A73C6"/>
    <w:rsid w:val="004B57A3"/>
    <w:rsid w:val="004C04AE"/>
    <w:rsid w:val="004D0244"/>
    <w:rsid w:val="004D5F0B"/>
    <w:rsid w:val="004D6EA7"/>
    <w:rsid w:val="004E2F7D"/>
    <w:rsid w:val="004E7236"/>
    <w:rsid w:val="004F4C9F"/>
    <w:rsid w:val="00501205"/>
    <w:rsid w:val="00511F3E"/>
    <w:rsid w:val="00515F1E"/>
    <w:rsid w:val="00517490"/>
    <w:rsid w:val="00526342"/>
    <w:rsid w:val="005557B3"/>
    <w:rsid w:val="00555F8F"/>
    <w:rsid w:val="00562EFA"/>
    <w:rsid w:val="005649FD"/>
    <w:rsid w:val="0056581E"/>
    <w:rsid w:val="005837A7"/>
    <w:rsid w:val="00586799"/>
    <w:rsid w:val="005949E6"/>
    <w:rsid w:val="005A48C8"/>
    <w:rsid w:val="005A4C9E"/>
    <w:rsid w:val="005B2A12"/>
    <w:rsid w:val="005B774E"/>
    <w:rsid w:val="005D18B1"/>
    <w:rsid w:val="005E32CA"/>
    <w:rsid w:val="005E4C54"/>
    <w:rsid w:val="005E7997"/>
    <w:rsid w:val="0060332E"/>
    <w:rsid w:val="0060449A"/>
    <w:rsid w:val="00615089"/>
    <w:rsid w:val="006234CA"/>
    <w:rsid w:val="00627767"/>
    <w:rsid w:val="006439F3"/>
    <w:rsid w:val="006469EA"/>
    <w:rsid w:val="00652785"/>
    <w:rsid w:val="006531DA"/>
    <w:rsid w:val="006559FA"/>
    <w:rsid w:val="00665755"/>
    <w:rsid w:val="00666C34"/>
    <w:rsid w:val="0068302A"/>
    <w:rsid w:val="006838D8"/>
    <w:rsid w:val="00695FA3"/>
    <w:rsid w:val="006A7FDD"/>
    <w:rsid w:val="006D0EF0"/>
    <w:rsid w:val="006D41A2"/>
    <w:rsid w:val="006E080F"/>
    <w:rsid w:val="006F1C72"/>
    <w:rsid w:val="006F2F20"/>
    <w:rsid w:val="006F5DF2"/>
    <w:rsid w:val="00710E37"/>
    <w:rsid w:val="00713684"/>
    <w:rsid w:val="007315D8"/>
    <w:rsid w:val="007546CE"/>
    <w:rsid w:val="00756C66"/>
    <w:rsid w:val="00793907"/>
    <w:rsid w:val="007A2DA9"/>
    <w:rsid w:val="007A3E43"/>
    <w:rsid w:val="007B4CA9"/>
    <w:rsid w:val="007B4DD5"/>
    <w:rsid w:val="007B582A"/>
    <w:rsid w:val="007D747C"/>
    <w:rsid w:val="007E02F7"/>
    <w:rsid w:val="007E2818"/>
    <w:rsid w:val="007F20B9"/>
    <w:rsid w:val="007F7344"/>
    <w:rsid w:val="008066D7"/>
    <w:rsid w:val="00810C9A"/>
    <w:rsid w:val="008172C8"/>
    <w:rsid w:val="00820869"/>
    <w:rsid w:val="00820A2F"/>
    <w:rsid w:val="008229BF"/>
    <w:rsid w:val="00824A67"/>
    <w:rsid w:val="00830DA8"/>
    <w:rsid w:val="00833724"/>
    <w:rsid w:val="00835AF9"/>
    <w:rsid w:val="0083677D"/>
    <w:rsid w:val="008378C0"/>
    <w:rsid w:val="00843579"/>
    <w:rsid w:val="00843758"/>
    <w:rsid w:val="00844FE4"/>
    <w:rsid w:val="00860FDF"/>
    <w:rsid w:val="0087208B"/>
    <w:rsid w:val="00893483"/>
    <w:rsid w:val="008941AC"/>
    <w:rsid w:val="008A67FE"/>
    <w:rsid w:val="008B227E"/>
    <w:rsid w:val="008B59A1"/>
    <w:rsid w:val="008C7669"/>
    <w:rsid w:val="008D3A7E"/>
    <w:rsid w:val="008D718D"/>
    <w:rsid w:val="008D7D44"/>
    <w:rsid w:val="00910322"/>
    <w:rsid w:val="009117A6"/>
    <w:rsid w:val="009119F9"/>
    <w:rsid w:val="009215A9"/>
    <w:rsid w:val="00955C17"/>
    <w:rsid w:val="0096037E"/>
    <w:rsid w:val="00960A4B"/>
    <w:rsid w:val="00965D13"/>
    <w:rsid w:val="0097222B"/>
    <w:rsid w:val="00987389"/>
    <w:rsid w:val="0099637D"/>
    <w:rsid w:val="009A00F4"/>
    <w:rsid w:val="009A37B4"/>
    <w:rsid w:val="009B61F4"/>
    <w:rsid w:val="009C029B"/>
    <w:rsid w:val="009E1313"/>
    <w:rsid w:val="009E6FCF"/>
    <w:rsid w:val="009F4817"/>
    <w:rsid w:val="00A0158E"/>
    <w:rsid w:val="00A161B7"/>
    <w:rsid w:val="00A26365"/>
    <w:rsid w:val="00A32D1F"/>
    <w:rsid w:val="00A33CBD"/>
    <w:rsid w:val="00A3620A"/>
    <w:rsid w:val="00A473CD"/>
    <w:rsid w:val="00A478C9"/>
    <w:rsid w:val="00A547C9"/>
    <w:rsid w:val="00A60F0C"/>
    <w:rsid w:val="00A72557"/>
    <w:rsid w:val="00A87513"/>
    <w:rsid w:val="00A91FCF"/>
    <w:rsid w:val="00A92965"/>
    <w:rsid w:val="00A9414F"/>
    <w:rsid w:val="00A94B04"/>
    <w:rsid w:val="00A95BFF"/>
    <w:rsid w:val="00A96D76"/>
    <w:rsid w:val="00A96F2B"/>
    <w:rsid w:val="00AB1412"/>
    <w:rsid w:val="00AC5AA0"/>
    <w:rsid w:val="00AD0818"/>
    <w:rsid w:val="00AD4961"/>
    <w:rsid w:val="00AE1212"/>
    <w:rsid w:val="00AF0C24"/>
    <w:rsid w:val="00B15CA4"/>
    <w:rsid w:val="00B41AE6"/>
    <w:rsid w:val="00B465E2"/>
    <w:rsid w:val="00B503F5"/>
    <w:rsid w:val="00B62A8E"/>
    <w:rsid w:val="00B6388B"/>
    <w:rsid w:val="00B75CB3"/>
    <w:rsid w:val="00B86617"/>
    <w:rsid w:val="00B918CD"/>
    <w:rsid w:val="00BA1C79"/>
    <w:rsid w:val="00BA6894"/>
    <w:rsid w:val="00BB015C"/>
    <w:rsid w:val="00BC2DAC"/>
    <w:rsid w:val="00BD3007"/>
    <w:rsid w:val="00BD4BA6"/>
    <w:rsid w:val="00BE0BAF"/>
    <w:rsid w:val="00BE2A0D"/>
    <w:rsid w:val="00BE590C"/>
    <w:rsid w:val="00C04061"/>
    <w:rsid w:val="00C0671B"/>
    <w:rsid w:val="00C0717F"/>
    <w:rsid w:val="00C101F9"/>
    <w:rsid w:val="00C17942"/>
    <w:rsid w:val="00C21773"/>
    <w:rsid w:val="00C23175"/>
    <w:rsid w:val="00C438F2"/>
    <w:rsid w:val="00C44E9B"/>
    <w:rsid w:val="00C45D0E"/>
    <w:rsid w:val="00C4643D"/>
    <w:rsid w:val="00C46448"/>
    <w:rsid w:val="00C53125"/>
    <w:rsid w:val="00C53E77"/>
    <w:rsid w:val="00C7487A"/>
    <w:rsid w:val="00C77A78"/>
    <w:rsid w:val="00C817C6"/>
    <w:rsid w:val="00C91F02"/>
    <w:rsid w:val="00C94050"/>
    <w:rsid w:val="00CA38D1"/>
    <w:rsid w:val="00CA488E"/>
    <w:rsid w:val="00CB2756"/>
    <w:rsid w:val="00CB494E"/>
    <w:rsid w:val="00CB6DB2"/>
    <w:rsid w:val="00CC5EB9"/>
    <w:rsid w:val="00CC6C1B"/>
    <w:rsid w:val="00CF6F75"/>
    <w:rsid w:val="00D00B33"/>
    <w:rsid w:val="00D0137B"/>
    <w:rsid w:val="00D20213"/>
    <w:rsid w:val="00D20BF1"/>
    <w:rsid w:val="00D31434"/>
    <w:rsid w:val="00D35458"/>
    <w:rsid w:val="00D44088"/>
    <w:rsid w:val="00D4520C"/>
    <w:rsid w:val="00D45BF4"/>
    <w:rsid w:val="00D53EAE"/>
    <w:rsid w:val="00D61242"/>
    <w:rsid w:val="00D617DA"/>
    <w:rsid w:val="00D65EFA"/>
    <w:rsid w:val="00D73595"/>
    <w:rsid w:val="00D74B48"/>
    <w:rsid w:val="00D75638"/>
    <w:rsid w:val="00D84E18"/>
    <w:rsid w:val="00D907E3"/>
    <w:rsid w:val="00D933B8"/>
    <w:rsid w:val="00D973C8"/>
    <w:rsid w:val="00DA11C1"/>
    <w:rsid w:val="00DA2214"/>
    <w:rsid w:val="00DA6958"/>
    <w:rsid w:val="00DB59F9"/>
    <w:rsid w:val="00DC25BA"/>
    <w:rsid w:val="00DC391D"/>
    <w:rsid w:val="00DD41BF"/>
    <w:rsid w:val="00DD7EB5"/>
    <w:rsid w:val="00DE41AD"/>
    <w:rsid w:val="00E053A9"/>
    <w:rsid w:val="00E1338C"/>
    <w:rsid w:val="00E13458"/>
    <w:rsid w:val="00E3234F"/>
    <w:rsid w:val="00E501DE"/>
    <w:rsid w:val="00E666CE"/>
    <w:rsid w:val="00E67E82"/>
    <w:rsid w:val="00E727BF"/>
    <w:rsid w:val="00E83165"/>
    <w:rsid w:val="00E85E1D"/>
    <w:rsid w:val="00E877BE"/>
    <w:rsid w:val="00E9390A"/>
    <w:rsid w:val="00EA0118"/>
    <w:rsid w:val="00EA49CB"/>
    <w:rsid w:val="00EA52DD"/>
    <w:rsid w:val="00EE0E7A"/>
    <w:rsid w:val="00EF3DF1"/>
    <w:rsid w:val="00EF6191"/>
    <w:rsid w:val="00EF74F3"/>
    <w:rsid w:val="00F06C6E"/>
    <w:rsid w:val="00F20A89"/>
    <w:rsid w:val="00F237AD"/>
    <w:rsid w:val="00F30EEC"/>
    <w:rsid w:val="00F33A95"/>
    <w:rsid w:val="00F36FCB"/>
    <w:rsid w:val="00F4006C"/>
    <w:rsid w:val="00F44B46"/>
    <w:rsid w:val="00F53CE5"/>
    <w:rsid w:val="00F54991"/>
    <w:rsid w:val="00F624E4"/>
    <w:rsid w:val="00F63C2E"/>
    <w:rsid w:val="00F75903"/>
    <w:rsid w:val="00F82FA6"/>
    <w:rsid w:val="00F878F7"/>
    <w:rsid w:val="00F91F08"/>
    <w:rsid w:val="00F930EB"/>
    <w:rsid w:val="00F97B64"/>
    <w:rsid w:val="00FA7192"/>
    <w:rsid w:val="00FB4290"/>
    <w:rsid w:val="00FB6EA8"/>
    <w:rsid w:val="00FB71D5"/>
    <w:rsid w:val="00FB7DAE"/>
    <w:rsid w:val="00FB7F4B"/>
    <w:rsid w:val="00FC14DF"/>
    <w:rsid w:val="00FE60FF"/>
    <w:rsid w:val="00FF2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E7F8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A719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0275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E7F8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A719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0275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564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1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32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6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1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68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B41D50-193D-496F-A3EB-7348644667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6588</TotalTime>
  <Pages>2</Pages>
  <Words>382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ALER 5</dc:creator>
  <cp:lastModifiedBy>ALER 5</cp:lastModifiedBy>
  <cp:revision>174</cp:revision>
  <cp:lastPrinted>2014-10-20T09:37:00Z</cp:lastPrinted>
  <dcterms:created xsi:type="dcterms:W3CDTF">2013-08-02T06:27:00Z</dcterms:created>
  <dcterms:modified xsi:type="dcterms:W3CDTF">2016-09-09T10:48:00Z</dcterms:modified>
</cp:coreProperties>
</file>