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0BF1" w:rsidRPr="00D20BF1" w:rsidRDefault="00D20BF1" w:rsidP="00D20BF1">
      <w:pPr>
        <w:pStyle w:val="NoSpacing"/>
      </w:pPr>
      <w:r>
        <w:rPr>
          <w:lang w:val="sr-Cyrl-RS"/>
        </w:rPr>
        <w:t xml:space="preserve">                                                                                              </w:t>
      </w:r>
    </w:p>
    <w:p w:rsidR="00DD7EB5" w:rsidRPr="00DD7EB5" w:rsidRDefault="00DD7EB5" w:rsidP="00DD7EB5">
      <w:pPr>
        <w:jc w:val="center"/>
        <w:rPr>
          <w:rFonts w:ascii="Times New Roman" w:hAnsi="Times New Roman" w:cs="Times New Roman"/>
          <w:sz w:val="24"/>
          <w:szCs w:val="24"/>
          <w:lang w:val="sr-Cyrl-RS"/>
        </w:rPr>
      </w:pPr>
      <w:r w:rsidRPr="00DD7EB5">
        <w:rPr>
          <w:rFonts w:ascii="Times New Roman" w:hAnsi="Times New Roman" w:cs="Times New Roman"/>
          <w:sz w:val="24"/>
          <w:szCs w:val="24"/>
          <w:lang w:val="sr-Cyrl-RS"/>
        </w:rPr>
        <w:t>ИЗВЕШТАЈ О РАДУ ЈЕДИНСТВЕНОГ ШАЛТЕРА ЗА ПОДРШКУ БИЗНИСУ И ИЗДАВАЊЕ ГРАЂЕВИНСКИХ ДОЗВОЛА</w:t>
      </w:r>
    </w:p>
    <w:p w:rsidR="00DD7EB5" w:rsidRPr="00DD7EB5" w:rsidRDefault="00455E04" w:rsidP="00DD7EB5">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ЗА ПЕРИОД 01.01.2017.-31.01.2017</w:t>
      </w:r>
      <w:r w:rsidR="00DD7EB5" w:rsidRPr="00DD7EB5">
        <w:rPr>
          <w:rFonts w:ascii="Times New Roman" w:hAnsi="Times New Roman" w:cs="Times New Roman"/>
          <w:sz w:val="24"/>
          <w:szCs w:val="24"/>
          <w:lang w:val="sr-Cyrl-RS"/>
        </w:rPr>
        <w:t>.ГОДИНЕ</w:t>
      </w:r>
    </w:p>
    <w:p w:rsidR="00DD7EB5" w:rsidRPr="00DD7EB5" w:rsidRDefault="00DD7EB5" w:rsidP="00DD7EB5">
      <w:pPr>
        <w:jc w:val="both"/>
        <w:rPr>
          <w:rFonts w:ascii="Times New Roman" w:hAnsi="Times New Roman" w:cs="Times New Roman"/>
          <w:sz w:val="24"/>
          <w:szCs w:val="24"/>
          <w:lang w:val="sr-Cyrl-RS"/>
        </w:rPr>
      </w:pPr>
    </w:p>
    <w:p w:rsidR="002D1BE0" w:rsidRPr="002D1BE0" w:rsidRDefault="002D1BE0" w:rsidP="002D1BE0">
      <w:pPr>
        <w:jc w:val="both"/>
        <w:rPr>
          <w:rFonts w:ascii="Times New Roman" w:hAnsi="Times New Roman" w:cs="Times New Roman"/>
          <w:sz w:val="24"/>
          <w:szCs w:val="24"/>
          <w:lang w:val="sr-Cyrl-RS"/>
        </w:rPr>
      </w:pPr>
      <w:r w:rsidRPr="002D1BE0">
        <w:rPr>
          <w:rFonts w:ascii="Times New Roman" w:hAnsi="Times New Roman" w:cs="Times New Roman"/>
          <w:sz w:val="24"/>
          <w:szCs w:val="24"/>
          <w:lang w:val="sr-Cyrl-RS"/>
        </w:rPr>
        <w:t xml:space="preserve">Дана, 19.01.2017.године у свечаној сали скупштине града оџана је конференција поводом добијања цертификата града са повољним пословним окружењем. Град Лесковац је крајем децембра месеца 2016.године добио Цертификат регионалног карактера,као град са повољним пословним окружењем, са до сада највећим процентом испуњености. Цертификат о повољном пословном окружењу представља својеврсну гаранцију инвеститорима да ће град Лесковац пружити висок ниво сервиса компанијама кроз прединвестициону, инвестициону и пост-инвестициону фазу. </w:t>
      </w:r>
    </w:p>
    <w:p w:rsidR="002D1BE0" w:rsidRPr="002D1BE0" w:rsidRDefault="002D1BE0" w:rsidP="002D1BE0">
      <w:pPr>
        <w:jc w:val="both"/>
        <w:rPr>
          <w:rFonts w:ascii="Times New Roman" w:hAnsi="Times New Roman" w:cs="Times New Roman"/>
          <w:sz w:val="24"/>
          <w:szCs w:val="24"/>
          <w:lang w:val="sr-Cyrl-RS"/>
        </w:rPr>
      </w:pPr>
      <w:r w:rsidRPr="002D1BE0">
        <w:rPr>
          <w:rFonts w:ascii="Times New Roman" w:hAnsi="Times New Roman" w:cs="Times New Roman"/>
          <w:sz w:val="24"/>
          <w:szCs w:val="24"/>
          <w:lang w:val="sr-Cyrl-RS"/>
        </w:rPr>
        <w:t xml:space="preserve">             Цертификација између осталог представља испуњење одређених стандарда, односно одређену гаранцију да ће постојећи привредници добити максималну подршку, услуге и информације из надлежности локалне самоуправе. С тим у вези, на свечаној конференцији, одржаној 19.01.2017. године,присуствовали су и заинтересовани привредници јер им је локална самоуправа поуздан партнер у приватном бизнису. </w:t>
      </w:r>
    </w:p>
    <w:p w:rsidR="002D1BE0" w:rsidRPr="002D1BE0" w:rsidRDefault="002D1BE0" w:rsidP="002D1BE0">
      <w:pPr>
        <w:jc w:val="both"/>
        <w:rPr>
          <w:rFonts w:ascii="Times New Roman" w:hAnsi="Times New Roman" w:cs="Times New Roman"/>
          <w:sz w:val="24"/>
          <w:szCs w:val="24"/>
          <w:lang w:val="sr-Cyrl-RS"/>
        </w:rPr>
      </w:pPr>
      <w:r w:rsidRPr="002D1BE0">
        <w:rPr>
          <w:rFonts w:ascii="Times New Roman" w:hAnsi="Times New Roman" w:cs="Times New Roman"/>
          <w:sz w:val="24"/>
          <w:szCs w:val="24"/>
          <w:lang w:val="sr-Cyrl-RS"/>
        </w:rPr>
        <w:t xml:space="preserve">             На конференцији је, у име свих чланова тима, присутнима се обратио директор Агенције за локални економски развој Бојан Тојага. Програм цертификације покренуо је НАЛЕД у сарадњи са УСАИД-ом 2007.године, а непосредно након покретања програма, Град Лесковац је међу првима, самостално и самоиницијативно приступио програму Цертификације 2008.године. Већ 2010.године Град Лесковац  је добио Цертификат са повољним пословним окружењем, а према финалном извештају комисије испуњеност критеријума је била 86,6%. Праћењем препорука из године у годину, проценат испуњености је порастао са почетних 86,6% на 91,4% па самим тим представља потврду да је руководство града и градска администарација исунила све стандарде и радила на унапређењу препорука.</w:t>
      </w:r>
    </w:p>
    <w:p w:rsidR="002D1BE0" w:rsidRDefault="002D1BE0" w:rsidP="00DD7EB5">
      <w:pPr>
        <w:jc w:val="both"/>
        <w:rPr>
          <w:rFonts w:ascii="Times New Roman" w:hAnsi="Times New Roman" w:cs="Times New Roman"/>
          <w:sz w:val="24"/>
          <w:szCs w:val="24"/>
          <w:lang w:val="sr-Latn-RS"/>
        </w:rPr>
      </w:pPr>
      <w:r w:rsidRPr="002D1BE0">
        <w:rPr>
          <w:rFonts w:ascii="Times New Roman" w:hAnsi="Times New Roman" w:cs="Times New Roman"/>
          <w:sz w:val="24"/>
          <w:szCs w:val="24"/>
          <w:lang w:val="sr-Cyrl-RS"/>
        </w:rPr>
        <w:t xml:space="preserve">             Приликом размене документације по службеној дужности, током извештајног периода уочавамо да је повећан број поднетих захтева према Националној служби за запошљавање и Републичком фонду за пензијско и инвалидско осигурање. Узрок повећања обима посла  по службеној дужности је подношење нових поднесака по постојећим предметима као и подношења захтева за остваривања права на дечији додатак.</w:t>
      </w:r>
      <w:r>
        <w:rPr>
          <w:rFonts w:ascii="Times New Roman" w:hAnsi="Times New Roman" w:cs="Times New Roman"/>
          <w:sz w:val="24"/>
          <w:szCs w:val="24"/>
          <w:lang w:val="sr-Latn-RS"/>
        </w:rPr>
        <w:t xml:space="preserve">        </w:t>
      </w:r>
    </w:p>
    <w:p w:rsidR="00DD7EB5" w:rsidRDefault="002D1BE0" w:rsidP="002D1BE0">
      <w:pPr>
        <w:pStyle w:val="NoSpacing"/>
        <w:rPr>
          <w:lang w:val="sr-Cyrl-RS"/>
        </w:rPr>
      </w:pPr>
      <w:r>
        <w:rPr>
          <w:lang w:val="sr-Latn-RS"/>
        </w:rPr>
        <w:t xml:space="preserve">                                                                      </w:t>
      </w:r>
      <w:bookmarkStart w:id="0" w:name="_GoBack"/>
      <w:bookmarkEnd w:id="0"/>
      <w:r>
        <w:rPr>
          <w:lang w:val="sr-Latn-RS"/>
        </w:rPr>
        <w:t xml:space="preserve">  </w:t>
      </w:r>
      <w:r w:rsidR="00DD7EB5">
        <w:rPr>
          <w:lang w:val="sr-Cyrl-RS"/>
        </w:rPr>
        <w:t xml:space="preserve">Координатор јединственог шалтера за </w:t>
      </w:r>
    </w:p>
    <w:p w:rsidR="00DD7EB5" w:rsidRDefault="00DD7EB5" w:rsidP="002D1BE0">
      <w:pPr>
        <w:pStyle w:val="NoSpacing"/>
        <w:rPr>
          <w:lang w:val="sr-Cyrl-RS"/>
        </w:rPr>
      </w:pPr>
      <w:r>
        <w:rPr>
          <w:lang w:val="sr-Cyrl-RS"/>
        </w:rPr>
        <w:t xml:space="preserve">                                                            подршку бизнису и издавање грађевинских дозвола</w:t>
      </w:r>
    </w:p>
    <w:p w:rsidR="00DD7EB5" w:rsidRPr="007A3E43" w:rsidRDefault="00DD7EB5" w:rsidP="002D1BE0">
      <w:pPr>
        <w:pStyle w:val="NoSpacing"/>
        <w:rPr>
          <w:lang w:val="sr-Cyrl-RS"/>
        </w:rPr>
      </w:pPr>
      <w:r>
        <w:rPr>
          <w:lang w:val="sr-Cyrl-RS"/>
        </w:rPr>
        <w:t xml:space="preserve">                                                                        ________________________________</w:t>
      </w:r>
    </w:p>
    <w:sectPr w:rsidR="00DD7EB5" w:rsidRPr="007A3E43" w:rsidSect="00F878F7">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525543"/>
    <w:multiLevelType w:val="hybridMultilevel"/>
    <w:tmpl w:val="3C12F290"/>
    <w:lvl w:ilvl="0" w:tplc="F5BE28E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01B02D1"/>
    <w:multiLevelType w:val="hybridMultilevel"/>
    <w:tmpl w:val="49C0BA40"/>
    <w:lvl w:ilvl="0" w:tplc="C5CE2D7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E9B"/>
    <w:rsid w:val="000030DF"/>
    <w:rsid w:val="000040A8"/>
    <w:rsid w:val="000328CA"/>
    <w:rsid w:val="00035B2B"/>
    <w:rsid w:val="0004735E"/>
    <w:rsid w:val="00057DCC"/>
    <w:rsid w:val="00073448"/>
    <w:rsid w:val="000929B3"/>
    <w:rsid w:val="000958B0"/>
    <w:rsid w:val="000C6697"/>
    <w:rsid w:val="000C736A"/>
    <w:rsid w:val="000C73EB"/>
    <w:rsid w:val="000D1A6F"/>
    <w:rsid w:val="000D3158"/>
    <w:rsid w:val="000E0ABC"/>
    <w:rsid w:val="000E1BEC"/>
    <w:rsid w:val="000E78E9"/>
    <w:rsid w:val="000F533A"/>
    <w:rsid w:val="00102270"/>
    <w:rsid w:val="001154C1"/>
    <w:rsid w:val="00126F9C"/>
    <w:rsid w:val="00151DD4"/>
    <w:rsid w:val="00157FDB"/>
    <w:rsid w:val="00162558"/>
    <w:rsid w:val="00184459"/>
    <w:rsid w:val="00190604"/>
    <w:rsid w:val="001A36AD"/>
    <w:rsid w:val="001B7F33"/>
    <w:rsid w:val="001C50BF"/>
    <w:rsid w:val="001D5223"/>
    <w:rsid w:val="001E40B2"/>
    <w:rsid w:val="002007A4"/>
    <w:rsid w:val="00214D1E"/>
    <w:rsid w:val="00227DFB"/>
    <w:rsid w:val="002475D8"/>
    <w:rsid w:val="00275DB5"/>
    <w:rsid w:val="002A31CF"/>
    <w:rsid w:val="002B17B5"/>
    <w:rsid w:val="002C77F8"/>
    <w:rsid w:val="002D1BE0"/>
    <w:rsid w:val="002E64B7"/>
    <w:rsid w:val="002E7F0F"/>
    <w:rsid w:val="002E7F83"/>
    <w:rsid w:val="002F1D63"/>
    <w:rsid w:val="002F3661"/>
    <w:rsid w:val="002F5844"/>
    <w:rsid w:val="003019E5"/>
    <w:rsid w:val="00306386"/>
    <w:rsid w:val="00315518"/>
    <w:rsid w:val="003214E7"/>
    <w:rsid w:val="00321CF7"/>
    <w:rsid w:val="00325F4D"/>
    <w:rsid w:val="003270C1"/>
    <w:rsid w:val="00342CB9"/>
    <w:rsid w:val="00355625"/>
    <w:rsid w:val="00362D99"/>
    <w:rsid w:val="003A013B"/>
    <w:rsid w:val="003B5BC7"/>
    <w:rsid w:val="003B7188"/>
    <w:rsid w:val="003C490E"/>
    <w:rsid w:val="003E4658"/>
    <w:rsid w:val="003E516C"/>
    <w:rsid w:val="00402758"/>
    <w:rsid w:val="00416E6A"/>
    <w:rsid w:val="00425940"/>
    <w:rsid w:val="00455E04"/>
    <w:rsid w:val="0047016B"/>
    <w:rsid w:val="00470CA5"/>
    <w:rsid w:val="00472E24"/>
    <w:rsid w:val="00482DFE"/>
    <w:rsid w:val="004A73C6"/>
    <w:rsid w:val="004B57A3"/>
    <w:rsid w:val="004C04AE"/>
    <w:rsid w:val="004D5F0B"/>
    <w:rsid w:val="004E2F7D"/>
    <w:rsid w:val="004E7236"/>
    <w:rsid w:val="00501205"/>
    <w:rsid w:val="00515F1E"/>
    <w:rsid w:val="00517490"/>
    <w:rsid w:val="00526342"/>
    <w:rsid w:val="005557B3"/>
    <w:rsid w:val="00555F8F"/>
    <w:rsid w:val="00562EFA"/>
    <w:rsid w:val="005649FD"/>
    <w:rsid w:val="0056581E"/>
    <w:rsid w:val="005837A7"/>
    <w:rsid w:val="00586799"/>
    <w:rsid w:val="005949E6"/>
    <w:rsid w:val="005A48C8"/>
    <w:rsid w:val="005A4C9E"/>
    <w:rsid w:val="005B2A12"/>
    <w:rsid w:val="005B774E"/>
    <w:rsid w:val="005E32CA"/>
    <w:rsid w:val="005E4C54"/>
    <w:rsid w:val="005E7997"/>
    <w:rsid w:val="0060332E"/>
    <w:rsid w:val="0060449A"/>
    <w:rsid w:val="00615089"/>
    <w:rsid w:val="006234CA"/>
    <w:rsid w:val="00627767"/>
    <w:rsid w:val="006439F3"/>
    <w:rsid w:val="006469EA"/>
    <w:rsid w:val="00652785"/>
    <w:rsid w:val="006531DA"/>
    <w:rsid w:val="006559FA"/>
    <w:rsid w:val="00666C34"/>
    <w:rsid w:val="0068302A"/>
    <w:rsid w:val="006838D8"/>
    <w:rsid w:val="00695FA3"/>
    <w:rsid w:val="006A7FDD"/>
    <w:rsid w:val="006D0EF0"/>
    <w:rsid w:val="006D41A2"/>
    <w:rsid w:val="006E080F"/>
    <w:rsid w:val="006F1C72"/>
    <w:rsid w:val="006F2F20"/>
    <w:rsid w:val="006F5DF2"/>
    <w:rsid w:val="00710E37"/>
    <w:rsid w:val="007315D8"/>
    <w:rsid w:val="007546CE"/>
    <w:rsid w:val="00793907"/>
    <w:rsid w:val="007A3E43"/>
    <w:rsid w:val="007B4CA9"/>
    <w:rsid w:val="007B582A"/>
    <w:rsid w:val="007D747C"/>
    <w:rsid w:val="007E02F7"/>
    <w:rsid w:val="007E2818"/>
    <w:rsid w:val="007F20B9"/>
    <w:rsid w:val="007F7344"/>
    <w:rsid w:val="008066D7"/>
    <w:rsid w:val="00810C9A"/>
    <w:rsid w:val="008172C8"/>
    <w:rsid w:val="00820869"/>
    <w:rsid w:val="008229BF"/>
    <w:rsid w:val="00830DA8"/>
    <w:rsid w:val="00833724"/>
    <w:rsid w:val="00835AF9"/>
    <w:rsid w:val="008378C0"/>
    <w:rsid w:val="00843758"/>
    <w:rsid w:val="00844FE4"/>
    <w:rsid w:val="00860FDF"/>
    <w:rsid w:val="0087208B"/>
    <w:rsid w:val="00893483"/>
    <w:rsid w:val="008941AC"/>
    <w:rsid w:val="008A67FE"/>
    <w:rsid w:val="008B227E"/>
    <w:rsid w:val="008B59A1"/>
    <w:rsid w:val="008C7669"/>
    <w:rsid w:val="008D3A7E"/>
    <w:rsid w:val="008D7D44"/>
    <w:rsid w:val="00910322"/>
    <w:rsid w:val="009119F9"/>
    <w:rsid w:val="009215A9"/>
    <w:rsid w:val="00955C17"/>
    <w:rsid w:val="0096037E"/>
    <w:rsid w:val="00960A4B"/>
    <w:rsid w:val="00965D13"/>
    <w:rsid w:val="0097222B"/>
    <w:rsid w:val="00987389"/>
    <w:rsid w:val="0099637D"/>
    <w:rsid w:val="009A00F4"/>
    <w:rsid w:val="009A37B4"/>
    <w:rsid w:val="009B61F4"/>
    <w:rsid w:val="009E1313"/>
    <w:rsid w:val="009E6FCF"/>
    <w:rsid w:val="009F4817"/>
    <w:rsid w:val="00A0158E"/>
    <w:rsid w:val="00A161B7"/>
    <w:rsid w:val="00A26365"/>
    <w:rsid w:val="00A32D1F"/>
    <w:rsid w:val="00A33CBD"/>
    <w:rsid w:val="00A3620A"/>
    <w:rsid w:val="00A473CD"/>
    <w:rsid w:val="00A478C9"/>
    <w:rsid w:val="00A547C9"/>
    <w:rsid w:val="00A60F0C"/>
    <w:rsid w:val="00A72557"/>
    <w:rsid w:val="00A87513"/>
    <w:rsid w:val="00A9414F"/>
    <w:rsid w:val="00A94B04"/>
    <w:rsid w:val="00A95BFF"/>
    <w:rsid w:val="00A96D76"/>
    <w:rsid w:val="00A96F2B"/>
    <w:rsid w:val="00AC5AA0"/>
    <w:rsid w:val="00AD4961"/>
    <w:rsid w:val="00AE1212"/>
    <w:rsid w:val="00AF0C24"/>
    <w:rsid w:val="00B15CA4"/>
    <w:rsid w:val="00B41AE6"/>
    <w:rsid w:val="00B465E2"/>
    <w:rsid w:val="00B503F5"/>
    <w:rsid w:val="00BA1C79"/>
    <w:rsid w:val="00BA6894"/>
    <w:rsid w:val="00BB015C"/>
    <w:rsid w:val="00BC2DAC"/>
    <w:rsid w:val="00BD3007"/>
    <w:rsid w:val="00BD4BA6"/>
    <w:rsid w:val="00BE0BAF"/>
    <w:rsid w:val="00BE2A0D"/>
    <w:rsid w:val="00BE590C"/>
    <w:rsid w:val="00C04061"/>
    <w:rsid w:val="00C0671B"/>
    <w:rsid w:val="00C0717F"/>
    <w:rsid w:val="00C101F9"/>
    <w:rsid w:val="00C21773"/>
    <w:rsid w:val="00C23175"/>
    <w:rsid w:val="00C438F2"/>
    <w:rsid w:val="00C44E9B"/>
    <w:rsid w:val="00C45D0E"/>
    <w:rsid w:val="00C4643D"/>
    <w:rsid w:val="00C46448"/>
    <w:rsid w:val="00C7487A"/>
    <w:rsid w:val="00C77A78"/>
    <w:rsid w:val="00C817C6"/>
    <w:rsid w:val="00C91F02"/>
    <w:rsid w:val="00CA38D1"/>
    <w:rsid w:val="00CA488E"/>
    <w:rsid w:val="00CB2756"/>
    <w:rsid w:val="00CB494E"/>
    <w:rsid w:val="00CB6DB2"/>
    <w:rsid w:val="00CC5EB9"/>
    <w:rsid w:val="00CF6F75"/>
    <w:rsid w:val="00D00B33"/>
    <w:rsid w:val="00D0137B"/>
    <w:rsid w:val="00D20213"/>
    <w:rsid w:val="00D20BF1"/>
    <w:rsid w:val="00D31434"/>
    <w:rsid w:val="00D44088"/>
    <w:rsid w:val="00D4520C"/>
    <w:rsid w:val="00D45BF4"/>
    <w:rsid w:val="00D61242"/>
    <w:rsid w:val="00D65EFA"/>
    <w:rsid w:val="00D73595"/>
    <w:rsid w:val="00D74B48"/>
    <w:rsid w:val="00D75638"/>
    <w:rsid w:val="00D84E18"/>
    <w:rsid w:val="00D907E3"/>
    <w:rsid w:val="00D933B8"/>
    <w:rsid w:val="00D973C8"/>
    <w:rsid w:val="00DA11C1"/>
    <w:rsid w:val="00DA2214"/>
    <w:rsid w:val="00DA6958"/>
    <w:rsid w:val="00DB59F9"/>
    <w:rsid w:val="00DC391D"/>
    <w:rsid w:val="00DD41BF"/>
    <w:rsid w:val="00DD7EB5"/>
    <w:rsid w:val="00DE41AD"/>
    <w:rsid w:val="00E053A9"/>
    <w:rsid w:val="00E1338C"/>
    <w:rsid w:val="00E13458"/>
    <w:rsid w:val="00E3234F"/>
    <w:rsid w:val="00E501DE"/>
    <w:rsid w:val="00E666CE"/>
    <w:rsid w:val="00E67E82"/>
    <w:rsid w:val="00E727BF"/>
    <w:rsid w:val="00E83165"/>
    <w:rsid w:val="00E85E1D"/>
    <w:rsid w:val="00E877BE"/>
    <w:rsid w:val="00E9390A"/>
    <w:rsid w:val="00EA0118"/>
    <w:rsid w:val="00EA49CB"/>
    <w:rsid w:val="00EA52DD"/>
    <w:rsid w:val="00EF6191"/>
    <w:rsid w:val="00EF74F3"/>
    <w:rsid w:val="00F06C6E"/>
    <w:rsid w:val="00F20A89"/>
    <w:rsid w:val="00F30EEC"/>
    <w:rsid w:val="00F36FCB"/>
    <w:rsid w:val="00F4006C"/>
    <w:rsid w:val="00F44B46"/>
    <w:rsid w:val="00F54991"/>
    <w:rsid w:val="00F624E4"/>
    <w:rsid w:val="00F63C2E"/>
    <w:rsid w:val="00F878F7"/>
    <w:rsid w:val="00F91F08"/>
    <w:rsid w:val="00F930EB"/>
    <w:rsid w:val="00FA7192"/>
    <w:rsid w:val="00FB4290"/>
    <w:rsid w:val="00FB6EA8"/>
    <w:rsid w:val="00FB71D5"/>
    <w:rsid w:val="00FB7F4B"/>
    <w:rsid w:val="00FE60FF"/>
    <w:rsid w:val="00FF2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4488F33-4225-4F56-A8ED-419A52037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7F83"/>
    <w:pPr>
      <w:spacing w:after="0" w:line="240" w:lineRule="auto"/>
    </w:pPr>
  </w:style>
  <w:style w:type="paragraph" w:styleId="ListParagraph">
    <w:name w:val="List Paragraph"/>
    <w:basedOn w:val="Normal"/>
    <w:uiPriority w:val="34"/>
    <w:qFormat/>
    <w:rsid w:val="00FA7192"/>
    <w:pPr>
      <w:ind w:left="720"/>
      <w:contextualSpacing/>
    </w:pPr>
  </w:style>
  <w:style w:type="character" w:styleId="Hyperlink">
    <w:name w:val="Hyperlink"/>
    <w:basedOn w:val="DefaultParagraphFont"/>
    <w:uiPriority w:val="99"/>
    <w:unhideWhenUsed/>
    <w:rsid w:val="0040275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5643080">
      <w:bodyDiv w:val="1"/>
      <w:marLeft w:val="0"/>
      <w:marRight w:val="0"/>
      <w:marTop w:val="0"/>
      <w:marBottom w:val="0"/>
      <w:divBdr>
        <w:top w:val="none" w:sz="0" w:space="0" w:color="auto"/>
        <w:left w:val="none" w:sz="0" w:space="0" w:color="auto"/>
        <w:bottom w:val="none" w:sz="0" w:space="0" w:color="auto"/>
        <w:right w:val="none" w:sz="0" w:space="0" w:color="auto"/>
      </w:divBdr>
    </w:div>
    <w:div w:id="1531717961">
      <w:bodyDiv w:val="1"/>
      <w:marLeft w:val="0"/>
      <w:marRight w:val="0"/>
      <w:marTop w:val="0"/>
      <w:marBottom w:val="0"/>
      <w:divBdr>
        <w:top w:val="none" w:sz="0" w:space="0" w:color="auto"/>
        <w:left w:val="none" w:sz="0" w:space="0" w:color="auto"/>
        <w:bottom w:val="none" w:sz="0" w:space="0" w:color="auto"/>
        <w:right w:val="none" w:sz="0" w:space="0" w:color="auto"/>
      </w:divBdr>
      <w:divsChild>
        <w:div w:id="1419327093">
          <w:marLeft w:val="0"/>
          <w:marRight w:val="0"/>
          <w:marTop w:val="0"/>
          <w:marBottom w:val="0"/>
          <w:divBdr>
            <w:top w:val="none" w:sz="0" w:space="0" w:color="auto"/>
            <w:left w:val="none" w:sz="0" w:space="0" w:color="auto"/>
            <w:bottom w:val="none" w:sz="0" w:space="0" w:color="auto"/>
            <w:right w:val="none" w:sz="0" w:space="0" w:color="auto"/>
          </w:divBdr>
        </w:div>
        <w:div w:id="748230106">
          <w:marLeft w:val="0"/>
          <w:marRight w:val="0"/>
          <w:marTop w:val="0"/>
          <w:marBottom w:val="0"/>
          <w:divBdr>
            <w:top w:val="none" w:sz="0" w:space="0" w:color="auto"/>
            <w:left w:val="none" w:sz="0" w:space="0" w:color="auto"/>
            <w:bottom w:val="none" w:sz="0" w:space="0" w:color="auto"/>
            <w:right w:val="none" w:sz="0" w:space="0" w:color="auto"/>
          </w:divBdr>
        </w:div>
        <w:div w:id="1766265401">
          <w:marLeft w:val="0"/>
          <w:marRight w:val="0"/>
          <w:marTop w:val="0"/>
          <w:marBottom w:val="0"/>
          <w:divBdr>
            <w:top w:val="none" w:sz="0" w:space="0" w:color="auto"/>
            <w:left w:val="none" w:sz="0" w:space="0" w:color="auto"/>
            <w:bottom w:val="none" w:sz="0" w:space="0" w:color="auto"/>
            <w:right w:val="none" w:sz="0" w:space="0" w:color="auto"/>
          </w:divBdr>
        </w:div>
        <w:div w:id="806817751">
          <w:marLeft w:val="0"/>
          <w:marRight w:val="0"/>
          <w:marTop w:val="0"/>
          <w:marBottom w:val="0"/>
          <w:divBdr>
            <w:top w:val="none" w:sz="0" w:space="0" w:color="auto"/>
            <w:left w:val="none" w:sz="0" w:space="0" w:color="auto"/>
            <w:bottom w:val="none" w:sz="0" w:space="0" w:color="auto"/>
            <w:right w:val="none" w:sz="0" w:space="0" w:color="auto"/>
          </w:divBdr>
        </w:div>
        <w:div w:id="10636804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801409-373A-4CD3-ABC9-250650591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5188</TotalTime>
  <Pages>1</Pages>
  <Words>394</Words>
  <Characters>2251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ALER 5</dc:creator>
  <cp:lastModifiedBy>marina</cp:lastModifiedBy>
  <cp:revision>137</cp:revision>
  <cp:lastPrinted>2014-10-20T09:37:00Z</cp:lastPrinted>
  <dcterms:created xsi:type="dcterms:W3CDTF">2013-08-02T06:27:00Z</dcterms:created>
  <dcterms:modified xsi:type="dcterms:W3CDTF">2017-02-21T12:26:00Z</dcterms:modified>
</cp:coreProperties>
</file>