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0DF" w:rsidRDefault="00F30EEC"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IZVEŠTAJ O RADU JEDINSTVENOG ŠALTERA ZA PODRŠKU BIZNISU I IZDAVANJE GRAĐEVINSKIH DOZVOLA</w:t>
      </w:r>
    </w:p>
    <w:p w:rsidR="00E66C47" w:rsidRDefault="00E66C47" w:rsidP="000030DF">
      <w:pPr>
        <w:jc w:val="center"/>
        <w:rPr>
          <w:rFonts w:ascii="Times New Roman" w:hAnsi="Times New Roman" w:cs="Times New Roman"/>
          <w:sz w:val="24"/>
          <w:szCs w:val="24"/>
          <w:lang w:val="sr-Latn-RS"/>
        </w:rPr>
      </w:pPr>
    </w:p>
    <w:p w:rsidR="00EF0310" w:rsidRDefault="007539FB" w:rsidP="00F56D08">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01.07.2017.-31.07</w:t>
      </w:r>
      <w:r w:rsidR="0020323E">
        <w:rPr>
          <w:rFonts w:ascii="Times New Roman" w:hAnsi="Times New Roman" w:cs="Times New Roman"/>
          <w:sz w:val="24"/>
          <w:szCs w:val="24"/>
          <w:lang w:val="sr-Latn-RS"/>
        </w:rPr>
        <w:t>.2017</w:t>
      </w:r>
      <w:r w:rsidR="00F30EEC">
        <w:rPr>
          <w:rFonts w:ascii="Times New Roman" w:hAnsi="Times New Roman" w:cs="Times New Roman"/>
          <w:sz w:val="24"/>
          <w:szCs w:val="24"/>
          <w:lang w:val="sr-Latn-RS"/>
        </w:rPr>
        <w:t>.GODINE</w:t>
      </w:r>
    </w:p>
    <w:p w:rsidR="007539FB" w:rsidRDefault="007539FB" w:rsidP="00F56D08">
      <w:pPr>
        <w:jc w:val="center"/>
        <w:rPr>
          <w:rFonts w:ascii="Times New Roman" w:hAnsi="Times New Roman" w:cs="Times New Roman"/>
          <w:sz w:val="24"/>
          <w:szCs w:val="24"/>
          <w:lang w:val="sr-Latn-RS"/>
        </w:rPr>
      </w:pPr>
    </w:p>
    <w:p w:rsidR="007539FB" w:rsidRDefault="007539FB" w:rsidP="00F56D08">
      <w:pPr>
        <w:jc w:val="center"/>
        <w:rPr>
          <w:rFonts w:ascii="Times New Roman" w:hAnsi="Times New Roman" w:cs="Times New Roman"/>
          <w:sz w:val="24"/>
          <w:szCs w:val="24"/>
          <w:lang w:val="sr-Latn-RS"/>
        </w:rPr>
      </w:pPr>
    </w:p>
    <w:p w:rsidR="007539FB" w:rsidRPr="007539FB" w:rsidRDefault="007539FB" w:rsidP="007539FB">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Pr="007539FB">
        <w:rPr>
          <w:rFonts w:ascii="Times New Roman" w:hAnsi="Times New Roman" w:cs="Times New Roman"/>
          <w:sz w:val="24"/>
          <w:szCs w:val="24"/>
          <w:lang w:val="sr-Latn-RS"/>
        </w:rPr>
        <w:t>U toku izveštajnog perioda, sumirani su rezultati anketiranja i isti postavljeni na sajt Objedinjene procedure.</w:t>
      </w:r>
    </w:p>
    <w:p w:rsidR="007539FB" w:rsidRPr="007539FB" w:rsidRDefault="007539FB" w:rsidP="007539FB">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Pr="007539FB">
        <w:rPr>
          <w:rFonts w:ascii="Times New Roman" w:hAnsi="Times New Roman" w:cs="Times New Roman"/>
          <w:sz w:val="24"/>
          <w:szCs w:val="24"/>
          <w:lang w:val="sr-Latn-RS"/>
        </w:rPr>
        <w:t>Anketiranje fizičkih, pravnih lica i ovlašćenih projektnih biroa obavljeno je u periodu od 01.05.2017. do 30.06.2017. godine. Tokom anketiranja u decembru mesecu 2016. godine, pravna lica su bila izuzeta za dobijanje odgovora na anketna pitanja. S obzirom da se interesovanje za samostalno podnošenje zahteva za elektronsku građevinsku dozvolu povećalo od strane pravnih lica, ista su uvrštena kao grupa ispitanika.</w:t>
      </w:r>
    </w:p>
    <w:p w:rsidR="007539FB" w:rsidRPr="007539FB" w:rsidRDefault="007539FB" w:rsidP="007539FB">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Pr="007539FB">
        <w:rPr>
          <w:rFonts w:ascii="Times New Roman" w:hAnsi="Times New Roman" w:cs="Times New Roman"/>
          <w:sz w:val="24"/>
          <w:szCs w:val="24"/>
          <w:lang w:val="sr-Latn-RS"/>
        </w:rPr>
        <w:t>Prateći zahteve i predloge za poboljšanje kao i same stavove zainteresovanih kliijenata za dobijanje elektronske dozvole za gradnju, možemo zaključiti da se vremenom došlo do prihvatljivijeg pristupa ka samoj elektronskoj komunikaciji. Iako su većina ovlašćenih projektnih biroa unapredila  i prilagodila svoju konfiguraciju računara potrebama sistema za dobijanje elektronske građevinske dozvole, i dalje se javlja problem sa centralnim softverom pa se i u odeljku za predloge i poboljšanje rada ukazuje na optimizaciju softvera i stabilniji rad CEOP sistema. Potreban je i drajver za raspoznavanje elektronskog potpisa koje je izostavljen u windows-u 10.</w:t>
      </w:r>
    </w:p>
    <w:p w:rsidR="007539FB" w:rsidRPr="007539FB" w:rsidRDefault="007539FB" w:rsidP="007539FB">
      <w:pPr>
        <w:rPr>
          <w:rFonts w:ascii="Times New Roman" w:hAnsi="Times New Roman" w:cs="Times New Roman"/>
          <w:sz w:val="24"/>
          <w:szCs w:val="24"/>
          <w:lang w:val="sr-Latn-RS"/>
        </w:rPr>
      </w:pPr>
      <w:r w:rsidRPr="007539FB">
        <w:rPr>
          <w:rFonts w:ascii="Times New Roman" w:hAnsi="Times New Roman" w:cs="Times New Roman"/>
          <w:sz w:val="24"/>
          <w:szCs w:val="24"/>
          <w:lang w:val="sr-Latn-RS"/>
        </w:rPr>
        <w:t xml:space="preserve">           Prebrojavanjem odgovora na pitanje da li je efikasnije sprovođenje objedinjene procedure od početka rada registratora centralne evidencije dobijamo više pozitivnijih odgovora na postavljeno pitanje, čak 88% anketiranih su istog pozitivnog mišljenja.</w:t>
      </w:r>
    </w:p>
    <w:p w:rsidR="00F56D08" w:rsidRDefault="007539FB" w:rsidP="007539FB">
      <w:pPr>
        <w:rPr>
          <w:rFonts w:ascii="Times New Roman" w:hAnsi="Times New Roman" w:cs="Times New Roman"/>
          <w:sz w:val="24"/>
          <w:szCs w:val="24"/>
          <w:lang w:val="sr-Latn-RS"/>
        </w:rPr>
      </w:pPr>
      <w:r w:rsidRPr="007539FB">
        <w:rPr>
          <w:rFonts w:ascii="Times New Roman" w:hAnsi="Times New Roman" w:cs="Times New Roman"/>
          <w:sz w:val="24"/>
          <w:szCs w:val="24"/>
          <w:lang w:val="sr-Latn-RS"/>
        </w:rPr>
        <w:t xml:space="preserve">            Upoređivanjem i analiziranjem dobijenih odgovora na pitanje da li su ispitanici podnosili zahteve za dobijanje elektronske dozvole za gradnju samostalno ili preko ovlašćenog projektnog biroa dobijamo odgovor koji ukazuje da su se uglavnom podnosioci opredelili da u njihovo ime neko drugi podnese zahtev a kao razlog se navodi problem oko elektronoskog potpisa.</w:t>
      </w:r>
    </w:p>
    <w:p w:rsidR="00152EC0" w:rsidRDefault="00152EC0" w:rsidP="00F56D08">
      <w:pPr>
        <w:jc w:val="center"/>
        <w:rPr>
          <w:rFonts w:ascii="Times New Roman" w:hAnsi="Times New Roman" w:cs="Times New Roman"/>
          <w:sz w:val="24"/>
          <w:szCs w:val="24"/>
          <w:lang w:val="sr-Latn-RS"/>
        </w:rPr>
      </w:pPr>
    </w:p>
    <w:p w:rsidR="00A554B4" w:rsidRDefault="00152EC0" w:rsidP="00152EC0">
      <w:pPr>
        <w:rPr>
          <w:rFonts w:ascii="Times New Roman" w:hAnsi="Times New Roman" w:cs="Times New Roman"/>
          <w:sz w:val="24"/>
          <w:szCs w:val="24"/>
          <w:lang w:val="sr-Latn-RS"/>
        </w:rPr>
      </w:pPr>
      <w:r w:rsidRPr="00152EC0">
        <w:rPr>
          <w:rFonts w:ascii="Times New Roman" w:hAnsi="Times New Roman" w:cs="Times New Roman"/>
          <w:sz w:val="24"/>
          <w:szCs w:val="24"/>
          <w:lang w:val="sr-Latn-RS"/>
        </w:rPr>
        <w:tab/>
      </w:r>
    </w:p>
    <w:p w:rsidR="00325F4D" w:rsidRPr="007539FB" w:rsidRDefault="007539FB" w:rsidP="007539FB">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bookmarkStart w:id="0" w:name="_GoBack"/>
      <w:bookmarkEnd w:id="0"/>
      <w:r w:rsidR="00A554B4">
        <w:rPr>
          <w:lang w:val="sr-Latn-RS"/>
        </w:rPr>
        <w:t xml:space="preserve">  </w:t>
      </w:r>
      <w:r w:rsidR="0056581E">
        <w:rPr>
          <w:sz w:val="20"/>
          <w:szCs w:val="20"/>
          <w:lang w:val="sr-Cyrl-RS"/>
        </w:rPr>
        <w:t xml:space="preserve"> </w:t>
      </w:r>
      <w:r w:rsidR="00F30EEC">
        <w:rPr>
          <w:sz w:val="20"/>
          <w:szCs w:val="20"/>
          <w:lang w:val="sr-Latn-RS"/>
        </w:rPr>
        <w:t xml:space="preserve">Koordinator Jedinstvenog šaltera za podršku biznisu i </w:t>
      </w:r>
    </w:p>
    <w:p w:rsidR="00F30EEC" w:rsidRDefault="00F30EEC" w:rsidP="00A554B4">
      <w:pPr>
        <w:pStyle w:val="NoSpacing"/>
        <w:rPr>
          <w:sz w:val="20"/>
          <w:szCs w:val="20"/>
          <w:lang w:val="sr-Latn-RS"/>
        </w:rPr>
      </w:pPr>
      <w:r>
        <w:rPr>
          <w:sz w:val="20"/>
          <w:szCs w:val="20"/>
          <w:lang w:val="sr-Latn-RS"/>
        </w:rPr>
        <w:t xml:space="preserve">                                                                                                           Izdavanje građevinskih dozvola</w:t>
      </w:r>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lastRenderedPageBreak/>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5771"/>
    <w:rsid w:val="00057DCC"/>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2EC0"/>
    <w:rsid w:val="00157FDB"/>
    <w:rsid w:val="00162558"/>
    <w:rsid w:val="00184459"/>
    <w:rsid w:val="001867FA"/>
    <w:rsid w:val="00190604"/>
    <w:rsid w:val="001A36AD"/>
    <w:rsid w:val="001B7F33"/>
    <w:rsid w:val="001C50BF"/>
    <w:rsid w:val="001D5223"/>
    <w:rsid w:val="001E40B2"/>
    <w:rsid w:val="001F2675"/>
    <w:rsid w:val="002007A4"/>
    <w:rsid w:val="0020323E"/>
    <w:rsid w:val="00214D1E"/>
    <w:rsid w:val="00227DFB"/>
    <w:rsid w:val="002475D8"/>
    <w:rsid w:val="00267185"/>
    <w:rsid w:val="00275DB5"/>
    <w:rsid w:val="002A31CF"/>
    <w:rsid w:val="002B17B5"/>
    <w:rsid w:val="002C77F8"/>
    <w:rsid w:val="002D63DA"/>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97524"/>
    <w:rsid w:val="003A013B"/>
    <w:rsid w:val="003B5BC7"/>
    <w:rsid w:val="003B7188"/>
    <w:rsid w:val="003C490E"/>
    <w:rsid w:val="003E4658"/>
    <w:rsid w:val="003E516C"/>
    <w:rsid w:val="003E65D1"/>
    <w:rsid w:val="003F5DDE"/>
    <w:rsid w:val="003F5FF8"/>
    <w:rsid w:val="00402758"/>
    <w:rsid w:val="00416E6A"/>
    <w:rsid w:val="00425940"/>
    <w:rsid w:val="0047016B"/>
    <w:rsid w:val="00470CA5"/>
    <w:rsid w:val="00472533"/>
    <w:rsid w:val="00472E24"/>
    <w:rsid w:val="00472F53"/>
    <w:rsid w:val="00482DFE"/>
    <w:rsid w:val="004A73C6"/>
    <w:rsid w:val="004B57A3"/>
    <w:rsid w:val="004C04AE"/>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26E5"/>
    <w:rsid w:val="005A48C8"/>
    <w:rsid w:val="005A4C9E"/>
    <w:rsid w:val="005B2A12"/>
    <w:rsid w:val="005B774E"/>
    <w:rsid w:val="005E32CA"/>
    <w:rsid w:val="005E4C54"/>
    <w:rsid w:val="005E7997"/>
    <w:rsid w:val="0060332E"/>
    <w:rsid w:val="0060449A"/>
    <w:rsid w:val="00615089"/>
    <w:rsid w:val="006234CA"/>
    <w:rsid w:val="00627767"/>
    <w:rsid w:val="00635DC6"/>
    <w:rsid w:val="006439F3"/>
    <w:rsid w:val="006469EA"/>
    <w:rsid w:val="006523E2"/>
    <w:rsid w:val="00652785"/>
    <w:rsid w:val="006531DA"/>
    <w:rsid w:val="006559FA"/>
    <w:rsid w:val="00666C34"/>
    <w:rsid w:val="0068302A"/>
    <w:rsid w:val="006838D8"/>
    <w:rsid w:val="00695FA3"/>
    <w:rsid w:val="006A7FDD"/>
    <w:rsid w:val="006B52B9"/>
    <w:rsid w:val="006D0EF0"/>
    <w:rsid w:val="006D41A2"/>
    <w:rsid w:val="006E080F"/>
    <w:rsid w:val="006F1C72"/>
    <w:rsid w:val="006F2F20"/>
    <w:rsid w:val="006F5DF2"/>
    <w:rsid w:val="00710E37"/>
    <w:rsid w:val="007315D8"/>
    <w:rsid w:val="007539FB"/>
    <w:rsid w:val="007546CE"/>
    <w:rsid w:val="00793907"/>
    <w:rsid w:val="007959A1"/>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910322"/>
    <w:rsid w:val="009119F9"/>
    <w:rsid w:val="00920D71"/>
    <w:rsid w:val="009215A9"/>
    <w:rsid w:val="00955C17"/>
    <w:rsid w:val="0096037E"/>
    <w:rsid w:val="00960A4B"/>
    <w:rsid w:val="00965D13"/>
    <w:rsid w:val="0097222B"/>
    <w:rsid w:val="00972F8A"/>
    <w:rsid w:val="00987389"/>
    <w:rsid w:val="0099637D"/>
    <w:rsid w:val="009A00F4"/>
    <w:rsid w:val="009A37B4"/>
    <w:rsid w:val="009B61F4"/>
    <w:rsid w:val="009E1313"/>
    <w:rsid w:val="009E6FCF"/>
    <w:rsid w:val="009F4817"/>
    <w:rsid w:val="00A0158E"/>
    <w:rsid w:val="00A161B7"/>
    <w:rsid w:val="00A26365"/>
    <w:rsid w:val="00A32D1F"/>
    <w:rsid w:val="00A33CBD"/>
    <w:rsid w:val="00A3620A"/>
    <w:rsid w:val="00A473CD"/>
    <w:rsid w:val="00A478C9"/>
    <w:rsid w:val="00A547C9"/>
    <w:rsid w:val="00A554B4"/>
    <w:rsid w:val="00A555AC"/>
    <w:rsid w:val="00A60F0C"/>
    <w:rsid w:val="00A72557"/>
    <w:rsid w:val="00A87513"/>
    <w:rsid w:val="00A9414F"/>
    <w:rsid w:val="00A94B04"/>
    <w:rsid w:val="00A95BFF"/>
    <w:rsid w:val="00A96D76"/>
    <w:rsid w:val="00A96F2B"/>
    <w:rsid w:val="00AA1CDB"/>
    <w:rsid w:val="00AC5AA0"/>
    <w:rsid w:val="00AD4961"/>
    <w:rsid w:val="00AE1212"/>
    <w:rsid w:val="00AF0C24"/>
    <w:rsid w:val="00B15CA4"/>
    <w:rsid w:val="00B41AE6"/>
    <w:rsid w:val="00B465E2"/>
    <w:rsid w:val="00B503F5"/>
    <w:rsid w:val="00B572D2"/>
    <w:rsid w:val="00BA1C79"/>
    <w:rsid w:val="00BA6894"/>
    <w:rsid w:val="00BA7756"/>
    <w:rsid w:val="00BB015C"/>
    <w:rsid w:val="00BC2DAC"/>
    <w:rsid w:val="00BD3007"/>
    <w:rsid w:val="00BD4BA6"/>
    <w:rsid w:val="00BE0BAF"/>
    <w:rsid w:val="00BE2A0D"/>
    <w:rsid w:val="00BE590C"/>
    <w:rsid w:val="00C04061"/>
    <w:rsid w:val="00C040A8"/>
    <w:rsid w:val="00C0671B"/>
    <w:rsid w:val="00C0717F"/>
    <w:rsid w:val="00C101F9"/>
    <w:rsid w:val="00C21773"/>
    <w:rsid w:val="00C23175"/>
    <w:rsid w:val="00C438F2"/>
    <w:rsid w:val="00C44E9B"/>
    <w:rsid w:val="00C45D0E"/>
    <w:rsid w:val="00C4643D"/>
    <w:rsid w:val="00C46448"/>
    <w:rsid w:val="00C64B85"/>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2DC"/>
    <w:rsid w:val="00DB59F9"/>
    <w:rsid w:val="00DC391D"/>
    <w:rsid w:val="00DD41BF"/>
    <w:rsid w:val="00DE41AD"/>
    <w:rsid w:val="00E053A9"/>
    <w:rsid w:val="00E1338C"/>
    <w:rsid w:val="00E13458"/>
    <w:rsid w:val="00E3234F"/>
    <w:rsid w:val="00E501DE"/>
    <w:rsid w:val="00E666CE"/>
    <w:rsid w:val="00E66C47"/>
    <w:rsid w:val="00E67E82"/>
    <w:rsid w:val="00E727BF"/>
    <w:rsid w:val="00E83165"/>
    <w:rsid w:val="00E85E1D"/>
    <w:rsid w:val="00E877BE"/>
    <w:rsid w:val="00E9390A"/>
    <w:rsid w:val="00EA0118"/>
    <w:rsid w:val="00EA49CB"/>
    <w:rsid w:val="00EA52DD"/>
    <w:rsid w:val="00EF0310"/>
    <w:rsid w:val="00EF6191"/>
    <w:rsid w:val="00EF74F3"/>
    <w:rsid w:val="00F06C6E"/>
    <w:rsid w:val="00F20A89"/>
    <w:rsid w:val="00F30EEC"/>
    <w:rsid w:val="00F36FCB"/>
    <w:rsid w:val="00F4006C"/>
    <w:rsid w:val="00F44B46"/>
    <w:rsid w:val="00F512D9"/>
    <w:rsid w:val="00F54991"/>
    <w:rsid w:val="00F56D08"/>
    <w:rsid w:val="00F624E4"/>
    <w:rsid w:val="00F63C2E"/>
    <w:rsid w:val="00F878F7"/>
    <w:rsid w:val="00F87D7E"/>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B3475-F5FA-4514-9321-A8DB28BAC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463542838">
      <w:bodyDiv w:val="1"/>
      <w:marLeft w:val="0"/>
      <w:marRight w:val="0"/>
      <w:marTop w:val="0"/>
      <w:marBottom w:val="0"/>
      <w:divBdr>
        <w:top w:val="none" w:sz="0" w:space="0" w:color="auto"/>
        <w:left w:val="none" w:sz="0" w:space="0" w:color="auto"/>
        <w:bottom w:val="none" w:sz="0" w:space="0" w:color="auto"/>
        <w:right w:val="none" w:sz="0" w:space="0" w:color="auto"/>
      </w:divBdr>
      <w:divsChild>
        <w:div w:id="913465768">
          <w:marLeft w:val="0"/>
          <w:marRight w:val="0"/>
          <w:marTop w:val="0"/>
          <w:marBottom w:val="0"/>
          <w:divBdr>
            <w:top w:val="none" w:sz="0" w:space="0" w:color="auto"/>
            <w:left w:val="none" w:sz="0" w:space="0" w:color="auto"/>
            <w:bottom w:val="none" w:sz="0" w:space="0" w:color="auto"/>
            <w:right w:val="none" w:sz="0" w:space="0" w:color="auto"/>
          </w:divBdr>
          <w:divsChild>
            <w:div w:id="82046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DFA4E-C9E9-4681-9F7A-E10DD924D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5937</TotalTime>
  <Pages>2</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marina</cp:lastModifiedBy>
  <cp:revision>161</cp:revision>
  <cp:lastPrinted>2014-10-20T09:37:00Z</cp:lastPrinted>
  <dcterms:created xsi:type="dcterms:W3CDTF">2013-08-02T06:27:00Z</dcterms:created>
  <dcterms:modified xsi:type="dcterms:W3CDTF">2017-12-14T07:26:00Z</dcterms:modified>
</cp:coreProperties>
</file>