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30DF" w:rsidRDefault="00F30EEC" w:rsidP="000030DF">
      <w:pPr>
        <w:jc w:val="center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>IZVEŠTAJ O RADU JEDINSTVENOG ŠALTERA ZA PODRŠKU BIZNISU I IZDAVANJE GRAĐEVINSKIH DOZVOLA</w:t>
      </w:r>
    </w:p>
    <w:p w:rsidR="00E66C47" w:rsidRDefault="00E66C47" w:rsidP="000030DF">
      <w:pPr>
        <w:jc w:val="center"/>
        <w:rPr>
          <w:rFonts w:ascii="Times New Roman" w:hAnsi="Times New Roman" w:cs="Times New Roman"/>
          <w:sz w:val="24"/>
          <w:szCs w:val="24"/>
          <w:lang w:val="sr-Latn-RS"/>
        </w:rPr>
      </w:pPr>
    </w:p>
    <w:p w:rsidR="00EF0310" w:rsidRDefault="002A7262" w:rsidP="00F56D08">
      <w:pPr>
        <w:jc w:val="center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>ZA PERIOD 01.10.2017.-31.10</w:t>
      </w:r>
      <w:r w:rsidR="0020323E">
        <w:rPr>
          <w:rFonts w:ascii="Times New Roman" w:hAnsi="Times New Roman" w:cs="Times New Roman"/>
          <w:sz w:val="24"/>
          <w:szCs w:val="24"/>
          <w:lang w:val="sr-Latn-RS"/>
        </w:rPr>
        <w:t>.2017</w:t>
      </w:r>
      <w:r w:rsidR="00F30EEC">
        <w:rPr>
          <w:rFonts w:ascii="Times New Roman" w:hAnsi="Times New Roman" w:cs="Times New Roman"/>
          <w:sz w:val="24"/>
          <w:szCs w:val="24"/>
          <w:lang w:val="sr-Latn-RS"/>
        </w:rPr>
        <w:t>.GODINE</w:t>
      </w:r>
    </w:p>
    <w:p w:rsidR="000B0B46" w:rsidRDefault="000B0B46" w:rsidP="00F56D08">
      <w:pPr>
        <w:jc w:val="center"/>
        <w:rPr>
          <w:rFonts w:ascii="Times New Roman" w:hAnsi="Times New Roman" w:cs="Times New Roman"/>
          <w:sz w:val="24"/>
          <w:szCs w:val="24"/>
          <w:lang w:val="sr-Latn-RS"/>
        </w:rPr>
      </w:pPr>
    </w:p>
    <w:p w:rsidR="000B0B46" w:rsidRDefault="000B0B46" w:rsidP="00F56D08">
      <w:pPr>
        <w:jc w:val="center"/>
        <w:rPr>
          <w:rFonts w:ascii="Times New Roman" w:hAnsi="Times New Roman" w:cs="Times New Roman"/>
          <w:sz w:val="24"/>
          <w:szCs w:val="24"/>
          <w:lang w:val="sr-Latn-RS"/>
        </w:rPr>
      </w:pPr>
    </w:p>
    <w:p w:rsidR="000B0B46" w:rsidRPr="000B0B46" w:rsidRDefault="000B0B46" w:rsidP="000B0B46">
      <w:pPr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 xml:space="preserve">           </w:t>
      </w:r>
      <w:bookmarkStart w:id="0" w:name="_GoBack"/>
      <w:bookmarkEnd w:id="0"/>
      <w:r w:rsidRPr="000B0B46">
        <w:rPr>
          <w:rFonts w:ascii="Times New Roman" w:hAnsi="Times New Roman" w:cs="Times New Roman"/>
          <w:sz w:val="24"/>
          <w:szCs w:val="24"/>
          <w:lang w:val="sr-Latn-RS"/>
        </w:rPr>
        <w:t>Na osnovu Programa za podsticanje razvoja preduzetništva kroz podršku investicijama u privredi, koju sprovodi Ministarstvo privrede, u saradnji sa Fondom za razvoj Republike Srbije, raspoređuju se bespovratna sredstva privrednim subjektima  koji ispunjavaju uslove Programa. S tim u vezi, većina preduzetnika se informiše koji su uslovi potrebni da bi se program realizovao.</w:t>
      </w:r>
    </w:p>
    <w:p w:rsidR="000B0B46" w:rsidRPr="000B0B46" w:rsidRDefault="000B0B46" w:rsidP="000B0B46">
      <w:pPr>
        <w:rPr>
          <w:rFonts w:ascii="Times New Roman" w:hAnsi="Times New Roman" w:cs="Times New Roman"/>
          <w:sz w:val="24"/>
          <w:szCs w:val="24"/>
          <w:lang w:val="sr-Latn-RS"/>
        </w:rPr>
      </w:pPr>
      <w:r w:rsidRPr="000B0B46">
        <w:rPr>
          <w:rFonts w:ascii="Times New Roman" w:hAnsi="Times New Roman" w:cs="Times New Roman"/>
          <w:sz w:val="24"/>
          <w:szCs w:val="24"/>
          <w:lang w:val="sr-Latn-RS"/>
        </w:rPr>
        <w:t xml:space="preserve">           Dana, 16.,17. i 18. oktobra sprovedena je realizacija Projekta „Upravljanje ljudskim resursima u jedinicama lokalne samouprave“, koji je zajednički projekat finansiran od strane Evropske unije i Saveta evrope u Srbiji u saradnji sa Ministarstvom državne uprave i lokalne samouprave i Stalnom konferencijom gradova i opština. Ovaj projekat obezbeđuje podršku Ministarstvu u uspostavljanju sistema stručnog usavršavanja u jedinicama lokalne samouprave u skladu sa odredbama zakona o zaposlenima u autonomnim pokrajinama i jedinicama lokalne samouprave i aktivnostima utvrđenim Akcionim planom za sprovođenje Strategije stručnog usavršavanja zaposlenih u jedinicama lokalne samouprave za period 2015.-2018. godine. Ciljnu grupu u pogledu profesionalne strukture polaznika obuke čine službenici i rukovodioci u JLS i zaposleni rukovodioci u javnim preduzećima i institucijama čiji je osnivač lokalna samoupraca, koji su u svom profesionalnom radu zaduženi za pripremu ili sprovođenje projekata ili učestvovanje u ovim procesima  u bilo kojoj fazi projektnog ciklusa, kao i za novo zaposlene službenike bez predhodnog znanja u ovoj oblasti.</w:t>
      </w:r>
    </w:p>
    <w:p w:rsidR="000B0B46" w:rsidRPr="000B0B46" w:rsidRDefault="000B0B46" w:rsidP="000B0B46">
      <w:pPr>
        <w:rPr>
          <w:rFonts w:ascii="Times New Roman" w:hAnsi="Times New Roman" w:cs="Times New Roman"/>
          <w:sz w:val="24"/>
          <w:szCs w:val="24"/>
          <w:lang w:val="sr-Latn-RS"/>
        </w:rPr>
      </w:pPr>
      <w:r w:rsidRPr="000B0B46">
        <w:rPr>
          <w:rFonts w:ascii="Times New Roman" w:hAnsi="Times New Roman" w:cs="Times New Roman"/>
          <w:sz w:val="24"/>
          <w:szCs w:val="24"/>
          <w:lang w:val="sr-Latn-RS"/>
        </w:rPr>
        <w:t>Opis obuke:</w:t>
      </w:r>
    </w:p>
    <w:p w:rsidR="000B0B46" w:rsidRPr="000B0B46" w:rsidRDefault="000B0B46" w:rsidP="000B0B46">
      <w:pPr>
        <w:rPr>
          <w:rFonts w:ascii="Times New Roman" w:hAnsi="Times New Roman" w:cs="Times New Roman"/>
          <w:sz w:val="24"/>
          <w:szCs w:val="24"/>
          <w:lang w:val="sr-Latn-RS"/>
        </w:rPr>
      </w:pPr>
      <w:r w:rsidRPr="000B0B46">
        <w:rPr>
          <w:rFonts w:ascii="Times New Roman" w:hAnsi="Times New Roman" w:cs="Times New Roman"/>
          <w:sz w:val="24"/>
          <w:szCs w:val="24"/>
          <w:lang w:val="sr-Latn-RS"/>
        </w:rPr>
        <w:t>-</w:t>
      </w:r>
      <w:r w:rsidRPr="000B0B46">
        <w:rPr>
          <w:rFonts w:ascii="Times New Roman" w:hAnsi="Times New Roman" w:cs="Times New Roman"/>
          <w:sz w:val="24"/>
          <w:szCs w:val="24"/>
          <w:lang w:val="sr-Latn-RS"/>
        </w:rPr>
        <w:tab/>
        <w:t>Projektni pristup</w:t>
      </w:r>
    </w:p>
    <w:p w:rsidR="000B0B46" w:rsidRPr="000B0B46" w:rsidRDefault="000B0B46" w:rsidP="000B0B46">
      <w:pPr>
        <w:rPr>
          <w:rFonts w:ascii="Times New Roman" w:hAnsi="Times New Roman" w:cs="Times New Roman"/>
          <w:sz w:val="24"/>
          <w:szCs w:val="24"/>
          <w:lang w:val="sr-Latn-RS"/>
        </w:rPr>
      </w:pPr>
      <w:r w:rsidRPr="000B0B46">
        <w:rPr>
          <w:rFonts w:ascii="Times New Roman" w:hAnsi="Times New Roman" w:cs="Times New Roman"/>
          <w:sz w:val="24"/>
          <w:szCs w:val="24"/>
          <w:lang w:val="sr-Latn-RS"/>
        </w:rPr>
        <w:t>-</w:t>
      </w:r>
      <w:r w:rsidRPr="000B0B46">
        <w:rPr>
          <w:rFonts w:ascii="Times New Roman" w:hAnsi="Times New Roman" w:cs="Times New Roman"/>
          <w:sz w:val="24"/>
          <w:szCs w:val="24"/>
          <w:lang w:val="sr-Latn-RS"/>
        </w:rPr>
        <w:tab/>
        <w:t>Izvori finansiranja projekta</w:t>
      </w:r>
    </w:p>
    <w:p w:rsidR="000B0B46" w:rsidRPr="000B0B46" w:rsidRDefault="000B0B46" w:rsidP="000B0B46">
      <w:pPr>
        <w:rPr>
          <w:rFonts w:ascii="Times New Roman" w:hAnsi="Times New Roman" w:cs="Times New Roman"/>
          <w:sz w:val="24"/>
          <w:szCs w:val="24"/>
          <w:lang w:val="sr-Latn-RS"/>
        </w:rPr>
      </w:pPr>
      <w:r w:rsidRPr="000B0B46">
        <w:rPr>
          <w:rFonts w:ascii="Times New Roman" w:hAnsi="Times New Roman" w:cs="Times New Roman"/>
          <w:sz w:val="24"/>
          <w:szCs w:val="24"/>
          <w:lang w:val="sr-Latn-RS"/>
        </w:rPr>
        <w:t>-</w:t>
      </w:r>
      <w:r w:rsidRPr="000B0B46">
        <w:rPr>
          <w:rFonts w:ascii="Times New Roman" w:hAnsi="Times New Roman" w:cs="Times New Roman"/>
          <w:sz w:val="24"/>
          <w:szCs w:val="24"/>
          <w:lang w:val="sr-Latn-RS"/>
        </w:rPr>
        <w:tab/>
        <w:t>Programiranje</w:t>
      </w:r>
    </w:p>
    <w:p w:rsidR="000B0B46" w:rsidRPr="000B0B46" w:rsidRDefault="000B0B46" w:rsidP="000B0B46">
      <w:pPr>
        <w:rPr>
          <w:rFonts w:ascii="Times New Roman" w:hAnsi="Times New Roman" w:cs="Times New Roman"/>
          <w:sz w:val="24"/>
          <w:szCs w:val="24"/>
          <w:lang w:val="sr-Latn-RS"/>
        </w:rPr>
      </w:pPr>
      <w:r w:rsidRPr="000B0B46">
        <w:rPr>
          <w:rFonts w:ascii="Times New Roman" w:hAnsi="Times New Roman" w:cs="Times New Roman"/>
          <w:sz w:val="24"/>
          <w:szCs w:val="24"/>
          <w:lang w:val="sr-Latn-RS"/>
        </w:rPr>
        <w:t>-</w:t>
      </w:r>
      <w:r w:rsidRPr="000B0B46">
        <w:rPr>
          <w:rFonts w:ascii="Times New Roman" w:hAnsi="Times New Roman" w:cs="Times New Roman"/>
          <w:sz w:val="24"/>
          <w:szCs w:val="24"/>
          <w:lang w:val="sr-Latn-RS"/>
        </w:rPr>
        <w:tab/>
        <w:t>Identifikacija problema-izazovi</w:t>
      </w:r>
    </w:p>
    <w:p w:rsidR="000B0B46" w:rsidRPr="000B0B46" w:rsidRDefault="000B0B46" w:rsidP="000B0B46">
      <w:pPr>
        <w:rPr>
          <w:rFonts w:ascii="Times New Roman" w:hAnsi="Times New Roman" w:cs="Times New Roman"/>
          <w:sz w:val="24"/>
          <w:szCs w:val="24"/>
          <w:lang w:val="sr-Latn-RS"/>
        </w:rPr>
      </w:pPr>
      <w:r w:rsidRPr="000B0B46">
        <w:rPr>
          <w:rFonts w:ascii="Times New Roman" w:hAnsi="Times New Roman" w:cs="Times New Roman"/>
          <w:sz w:val="24"/>
          <w:szCs w:val="24"/>
          <w:lang w:val="sr-Latn-RS"/>
        </w:rPr>
        <w:t>-</w:t>
      </w:r>
      <w:r w:rsidRPr="000B0B46">
        <w:rPr>
          <w:rFonts w:ascii="Times New Roman" w:hAnsi="Times New Roman" w:cs="Times New Roman"/>
          <w:sz w:val="24"/>
          <w:szCs w:val="24"/>
          <w:lang w:val="sr-Latn-RS"/>
        </w:rPr>
        <w:tab/>
        <w:t>Pristup logičkog okvira-analiza zainteresovanih strana</w:t>
      </w:r>
    </w:p>
    <w:p w:rsidR="000B0B46" w:rsidRPr="000B0B46" w:rsidRDefault="000B0B46" w:rsidP="000B0B46">
      <w:pPr>
        <w:rPr>
          <w:rFonts w:ascii="Times New Roman" w:hAnsi="Times New Roman" w:cs="Times New Roman"/>
          <w:sz w:val="24"/>
          <w:szCs w:val="24"/>
          <w:lang w:val="sr-Latn-RS"/>
        </w:rPr>
      </w:pPr>
      <w:r w:rsidRPr="000B0B46">
        <w:rPr>
          <w:rFonts w:ascii="Times New Roman" w:hAnsi="Times New Roman" w:cs="Times New Roman"/>
          <w:sz w:val="24"/>
          <w:szCs w:val="24"/>
          <w:lang w:val="sr-Latn-RS"/>
        </w:rPr>
        <w:t>-</w:t>
      </w:r>
      <w:r w:rsidRPr="000B0B46">
        <w:rPr>
          <w:rFonts w:ascii="Times New Roman" w:hAnsi="Times New Roman" w:cs="Times New Roman"/>
          <w:sz w:val="24"/>
          <w:szCs w:val="24"/>
          <w:lang w:val="sr-Latn-RS"/>
        </w:rPr>
        <w:tab/>
        <w:t>Pristup logičkog okriva-analiza problemi i analiza ciljeva</w:t>
      </w:r>
    </w:p>
    <w:p w:rsidR="000B0B46" w:rsidRPr="000B0B46" w:rsidRDefault="000B0B46" w:rsidP="000B0B46">
      <w:pPr>
        <w:rPr>
          <w:rFonts w:ascii="Times New Roman" w:hAnsi="Times New Roman" w:cs="Times New Roman"/>
          <w:sz w:val="24"/>
          <w:szCs w:val="24"/>
          <w:lang w:val="sr-Latn-RS"/>
        </w:rPr>
      </w:pPr>
      <w:r w:rsidRPr="000B0B46">
        <w:rPr>
          <w:rFonts w:ascii="Times New Roman" w:hAnsi="Times New Roman" w:cs="Times New Roman"/>
          <w:sz w:val="24"/>
          <w:szCs w:val="24"/>
          <w:lang w:val="sr-Latn-RS"/>
        </w:rPr>
        <w:t>-</w:t>
      </w:r>
      <w:r w:rsidRPr="000B0B46">
        <w:rPr>
          <w:rFonts w:ascii="Times New Roman" w:hAnsi="Times New Roman" w:cs="Times New Roman"/>
          <w:sz w:val="24"/>
          <w:szCs w:val="24"/>
          <w:lang w:val="sr-Latn-RS"/>
        </w:rPr>
        <w:tab/>
        <w:t>Pristup logičkog okvira-analiza alternativnih strategija i logika intervencije</w:t>
      </w:r>
    </w:p>
    <w:p w:rsidR="000B0B46" w:rsidRPr="000B0B46" w:rsidRDefault="000B0B46" w:rsidP="000B0B46">
      <w:pPr>
        <w:rPr>
          <w:rFonts w:ascii="Times New Roman" w:hAnsi="Times New Roman" w:cs="Times New Roman"/>
          <w:sz w:val="24"/>
          <w:szCs w:val="24"/>
          <w:lang w:val="sr-Latn-RS"/>
        </w:rPr>
      </w:pPr>
      <w:r w:rsidRPr="000B0B46">
        <w:rPr>
          <w:rFonts w:ascii="Times New Roman" w:hAnsi="Times New Roman" w:cs="Times New Roman"/>
          <w:sz w:val="24"/>
          <w:szCs w:val="24"/>
          <w:lang w:val="sr-Latn-RS"/>
        </w:rPr>
        <w:t>-</w:t>
      </w:r>
      <w:r w:rsidRPr="000B0B46">
        <w:rPr>
          <w:rFonts w:ascii="Times New Roman" w:hAnsi="Times New Roman" w:cs="Times New Roman"/>
          <w:sz w:val="24"/>
          <w:szCs w:val="24"/>
          <w:lang w:val="sr-Latn-RS"/>
        </w:rPr>
        <w:tab/>
        <w:t>Pristup logičkog okvira-Matrica logige projekta</w:t>
      </w:r>
    </w:p>
    <w:p w:rsidR="000B0B46" w:rsidRPr="000B0B46" w:rsidRDefault="000B0B46" w:rsidP="000B0B46">
      <w:pPr>
        <w:rPr>
          <w:rFonts w:ascii="Times New Roman" w:hAnsi="Times New Roman" w:cs="Times New Roman"/>
          <w:sz w:val="24"/>
          <w:szCs w:val="24"/>
          <w:lang w:val="sr-Latn-RS"/>
        </w:rPr>
      </w:pPr>
      <w:r w:rsidRPr="000B0B46">
        <w:rPr>
          <w:rFonts w:ascii="Times New Roman" w:hAnsi="Times New Roman" w:cs="Times New Roman"/>
          <w:sz w:val="24"/>
          <w:szCs w:val="24"/>
          <w:lang w:val="sr-Latn-RS"/>
        </w:rPr>
        <w:t>-</w:t>
      </w:r>
      <w:r w:rsidRPr="000B0B46">
        <w:rPr>
          <w:rFonts w:ascii="Times New Roman" w:hAnsi="Times New Roman" w:cs="Times New Roman"/>
          <w:sz w:val="24"/>
          <w:szCs w:val="24"/>
          <w:lang w:val="sr-Latn-RS"/>
        </w:rPr>
        <w:tab/>
        <w:t>Aktivnosti, resursi, budžet projekta</w:t>
      </w:r>
    </w:p>
    <w:p w:rsidR="000B0B46" w:rsidRPr="000B0B46" w:rsidRDefault="000B0B46" w:rsidP="000B0B46">
      <w:pPr>
        <w:rPr>
          <w:rFonts w:ascii="Times New Roman" w:hAnsi="Times New Roman" w:cs="Times New Roman"/>
          <w:sz w:val="24"/>
          <w:szCs w:val="24"/>
          <w:lang w:val="sr-Latn-RS"/>
        </w:rPr>
      </w:pPr>
      <w:r w:rsidRPr="000B0B46">
        <w:rPr>
          <w:rFonts w:ascii="Times New Roman" w:hAnsi="Times New Roman" w:cs="Times New Roman"/>
          <w:sz w:val="24"/>
          <w:szCs w:val="24"/>
          <w:lang w:val="sr-Latn-RS"/>
        </w:rPr>
        <w:lastRenderedPageBreak/>
        <w:t>-</w:t>
      </w:r>
      <w:r w:rsidRPr="000B0B46">
        <w:rPr>
          <w:rFonts w:ascii="Times New Roman" w:hAnsi="Times New Roman" w:cs="Times New Roman"/>
          <w:sz w:val="24"/>
          <w:szCs w:val="24"/>
          <w:lang w:val="sr-Latn-RS"/>
        </w:rPr>
        <w:tab/>
        <w:t>Sprovođenje projekta: Ugovorni aranžmani, PRAG i domaće javne nabavke</w:t>
      </w:r>
    </w:p>
    <w:p w:rsidR="000B0B46" w:rsidRPr="000B0B46" w:rsidRDefault="000B0B46" w:rsidP="000B0B46">
      <w:pPr>
        <w:rPr>
          <w:rFonts w:ascii="Times New Roman" w:hAnsi="Times New Roman" w:cs="Times New Roman"/>
          <w:sz w:val="24"/>
          <w:szCs w:val="24"/>
          <w:lang w:val="sr-Latn-RS"/>
        </w:rPr>
      </w:pPr>
      <w:r w:rsidRPr="000B0B46">
        <w:rPr>
          <w:rFonts w:ascii="Times New Roman" w:hAnsi="Times New Roman" w:cs="Times New Roman"/>
          <w:sz w:val="24"/>
          <w:szCs w:val="24"/>
          <w:lang w:val="sr-Latn-RS"/>
        </w:rPr>
        <w:t>-</w:t>
      </w:r>
      <w:r w:rsidRPr="000B0B46">
        <w:rPr>
          <w:rFonts w:ascii="Times New Roman" w:hAnsi="Times New Roman" w:cs="Times New Roman"/>
          <w:sz w:val="24"/>
          <w:szCs w:val="24"/>
          <w:lang w:val="sr-Latn-RS"/>
        </w:rPr>
        <w:tab/>
        <w:t>Sprovođenje projekta: Monitoring, evaluacija i revizija, izveštavanje o stanju projekta</w:t>
      </w:r>
    </w:p>
    <w:p w:rsidR="000B0B46" w:rsidRPr="000B0B46" w:rsidRDefault="000B0B46" w:rsidP="000B0B46">
      <w:pPr>
        <w:rPr>
          <w:rFonts w:ascii="Times New Roman" w:hAnsi="Times New Roman" w:cs="Times New Roman"/>
          <w:sz w:val="24"/>
          <w:szCs w:val="24"/>
          <w:lang w:val="sr-Latn-RS"/>
        </w:rPr>
      </w:pPr>
      <w:r w:rsidRPr="000B0B46">
        <w:rPr>
          <w:rFonts w:ascii="Times New Roman" w:hAnsi="Times New Roman" w:cs="Times New Roman"/>
          <w:sz w:val="24"/>
          <w:szCs w:val="24"/>
          <w:lang w:val="sr-Latn-RS"/>
        </w:rPr>
        <w:t xml:space="preserve">        Trodnevna obuka, kojoj je prisustvovala Ilić Brankica,  je održana u Visokoj poslovnoj školi stukovnih studija u Leskovcu. </w:t>
      </w:r>
    </w:p>
    <w:p w:rsidR="00F56D08" w:rsidRDefault="000B0B46" w:rsidP="000B0B46">
      <w:pPr>
        <w:rPr>
          <w:rFonts w:ascii="Times New Roman" w:hAnsi="Times New Roman" w:cs="Times New Roman"/>
          <w:sz w:val="24"/>
          <w:szCs w:val="24"/>
          <w:lang w:val="sr-Latn-RS"/>
        </w:rPr>
      </w:pPr>
      <w:r w:rsidRPr="000B0B46">
        <w:rPr>
          <w:rFonts w:ascii="Times New Roman" w:hAnsi="Times New Roman" w:cs="Times New Roman"/>
          <w:sz w:val="24"/>
          <w:szCs w:val="24"/>
          <w:lang w:val="sr-Latn-RS"/>
        </w:rPr>
        <w:t xml:space="preserve">         Tokom izveštajnog perioda izvršena je promena domena sajta Objedinjene procedure. Ranija adresa www.jedinstvenisalter.gradleskovac.org  zamenjena je novom www.jedinstvenisalterleskovac.org  uz sva obaveštenja koja su postavljena na sajtu Grada Leskovca u formi banera i linkova.</w:t>
      </w:r>
    </w:p>
    <w:p w:rsidR="00152EC0" w:rsidRDefault="00152EC0" w:rsidP="000B0B46">
      <w:pPr>
        <w:rPr>
          <w:rFonts w:ascii="Times New Roman" w:hAnsi="Times New Roman" w:cs="Times New Roman"/>
          <w:sz w:val="24"/>
          <w:szCs w:val="24"/>
          <w:lang w:val="sr-Latn-RS"/>
        </w:rPr>
      </w:pPr>
    </w:p>
    <w:p w:rsidR="00A554B4" w:rsidRDefault="00152EC0" w:rsidP="000B0B46">
      <w:pPr>
        <w:rPr>
          <w:rFonts w:ascii="Times New Roman" w:hAnsi="Times New Roman" w:cs="Times New Roman"/>
          <w:sz w:val="24"/>
          <w:szCs w:val="24"/>
          <w:lang w:val="sr-Latn-RS"/>
        </w:rPr>
      </w:pPr>
      <w:r w:rsidRPr="00152EC0">
        <w:rPr>
          <w:rFonts w:ascii="Times New Roman" w:hAnsi="Times New Roman" w:cs="Times New Roman"/>
          <w:sz w:val="24"/>
          <w:szCs w:val="24"/>
          <w:lang w:val="sr-Latn-RS"/>
        </w:rPr>
        <w:tab/>
      </w:r>
    </w:p>
    <w:p w:rsidR="00A554B4" w:rsidRDefault="00A554B4" w:rsidP="000B0B46">
      <w:pPr>
        <w:rPr>
          <w:rFonts w:ascii="Times New Roman" w:hAnsi="Times New Roman" w:cs="Times New Roman"/>
          <w:sz w:val="24"/>
          <w:szCs w:val="24"/>
          <w:lang w:val="sr-Latn-RS"/>
        </w:rPr>
      </w:pPr>
    </w:p>
    <w:p w:rsidR="00F512D9" w:rsidRPr="00EF0310" w:rsidRDefault="00F56D08" w:rsidP="000B0B46">
      <w:pPr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</w:p>
    <w:p w:rsidR="00BA7756" w:rsidRPr="00BA7756" w:rsidRDefault="00BA7756" w:rsidP="000B0B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A7756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325F4D" w:rsidRPr="00F56D08" w:rsidRDefault="00F56D08" w:rsidP="000B0B46">
      <w:pPr>
        <w:pStyle w:val="NoSpacing"/>
        <w:rPr>
          <w:lang w:val="sr-Cyrl-RS"/>
        </w:rPr>
      </w:pPr>
      <w:r>
        <w:rPr>
          <w:lang w:val="sr-Latn-RS"/>
        </w:rPr>
        <w:t xml:space="preserve">                                                                  </w:t>
      </w:r>
      <w:r w:rsidR="00A554B4">
        <w:rPr>
          <w:lang w:val="sr-Latn-RS"/>
        </w:rPr>
        <w:t xml:space="preserve">              </w:t>
      </w:r>
      <w:r w:rsidR="0056581E">
        <w:rPr>
          <w:sz w:val="20"/>
          <w:szCs w:val="20"/>
          <w:lang w:val="sr-Cyrl-RS"/>
        </w:rPr>
        <w:t xml:space="preserve"> </w:t>
      </w:r>
      <w:r w:rsidR="00F30EEC">
        <w:rPr>
          <w:sz w:val="20"/>
          <w:szCs w:val="20"/>
          <w:lang w:val="sr-Latn-RS"/>
        </w:rPr>
        <w:t xml:space="preserve">Koordinator Jedinstvenog šaltera za podršku biznisu i </w:t>
      </w:r>
    </w:p>
    <w:p w:rsidR="00F30EEC" w:rsidRDefault="00F30EEC" w:rsidP="000B0B46">
      <w:pPr>
        <w:pStyle w:val="NoSpacing"/>
        <w:rPr>
          <w:sz w:val="20"/>
          <w:szCs w:val="20"/>
          <w:lang w:val="sr-Latn-RS"/>
        </w:rPr>
      </w:pPr>
      <w:r>
        <w:rPr>
          <w:sz w:val="20"/>
          <w:szCs w:val="20"/>
          <w:lang w:val="sr-Latn-RS"/>
        </w:rPr>
        <w:t xml:space="preserve">                                                                                                           Izdavanje građevinskih dozvola</w:t>
      </w:r>
    </w:p>
    <w:p w:rsidR="00F30EEC" w:rsidRDefault="00F30EEC" w:rsidP="000B0B46">
      <w:pPr>
        <w:pStyle w:val="NoSpacing"/>
        <w:rPr>
          <w:sz w:val="20"/>
          <w:szCs w:val="20"/>
          <w:lang w:val="sr-Latn-RS"/>
        </w:rPr>
      </w:pPr>
      <w:r>
        <w:rPr>
          <w:sz w:val="20"/>
          <w:szCs w:val="20"/>
          <w:lang w:val="sr-Latn-RS"/>
        </w:rPr>
        <w:t xml:space="preserve">                                                                                             ___________________________________________</w:t>
      </w:r>
    </w:p>
    <w:p w:rsidR="00F30EEC" w:rsidRDefault="00F30EEC" w:rsidP="000B0B46">
      <w:pPr>
        <w:pStyle w:val="NoSpacing"/>
        <w:rPr>
          <w:sz w:val="20"/>
          <w:szCs w:val="20"/>
          <w:lang w:val="sr-Latn-RS"/>
        </w:rPr>
      </w:pPr>
      <w:r>
        <w:rPr>
          <w:sz w:val="20"/>
          <w:szCs w:val="20"/>
          <w:lang w:val="sr-Latn-RS"/>
        </w:rPr>
        <w:t xml:space="preserve">                                                                                                                            Ilić Brankica</w:t>
      </w:r>
    </w:p>
    <w:p w:rsidR="00F30EEC" w:rsidRPr="00F30EEC" w:rsidRDefault="00F30EEC" w:rsidP="000B0B46">
      <w:pPr>
        <w:pStyle w:val="NoSpacing"/>
        <w:rPr>
          <w:lang w:val="sr-Latn-RS"/>
        </w:rPr>
      </w:pPr>
      <w:r>
        <w:rPr>
          <w:sz w:val="20"/>
          <w:szCs w:val="20"/>
          <w:lang w:val="sr-Latn-RS"/>
        </w:rPr>
        <w:t xml:space="preserve">                                                                             </w:t>
      </w:r>
    </w:p>
    <w:p w:rsidR="00D20BF1" w:rsidRPr="00D20BF1" w:rsidRDefault="00D20BF1" w:rsidP="000B0B46">
      <w:pPr>
        <w:pStyle w:val="NoSpacing"/>
      </w:pPr>
      <w:r>
        <w:rPr>
          <w:lang w:val="sr-Cyrl-RS"/>
        </w:rPr>
        <w:t xml:space="preserve">                                                                                              </w:t>
      </w:r>
    </w:p>
    <w:p w:rsidR="00833724" w:rsidRPr="007A3E43" w:rsidRDefault="00833724" w:rsidP="000B0B46">
      <w:pPr>
        <w:rPr>
          <w:rFonts w:ascii="Times New Roman" w:hAnsi="Times New Roman" w:cs="Times New Roman"/>
          <w:sz w:val="24"/>
          <w:szCs w:val="24"/>
          <w:lang w:val="sr-Cyrl-RS"/>
        </w:rPr>
      </w:pPr>
    </w:p>
    <w:sectPr w:rsidR="00833724" w:rsidRPr="007A3E43" w:rsidSect="00F878F7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525543"/>
    <w:multiLevelType w:val="hybridMultilevel"/>
    <w:tmpl w:val="3C12F290"/>
    <w:lvl w:ilvl="0" w:tplc="F5BE28E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1B02D1"/>
    <w:multiLevelType w:val="hybridMultilevel"/>
    <w:tmpl w:val="49C0BA40"/>
    <w:lvl w:ilvl="0" w:tplc="C5CE2D7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4E9B"/>
    <w:rsid w:val="000030DF"/>
    <w:rsid w:val="000040A8"/>
    <w:rsid w:val="000328CA"/>
    <w:rsid w:val="00035B2B"/>
    <w:rsid w:val="0004735E"/>
    <w:rsid w:val="00055771"/>
    <w:rsid w:val="00057DCC"/>
    <w:rsid w:val="00073448"/>
    <w:rsid w:val="000929B3"/>
    <w:rsid w:val="000958B0"/>
    <w:rsid w:val="000B0B46"/>
    <w:rsid w:val="000C6697"/>
    <w:rsid w:val="000C736A"/>
    <w:rsid w:val="000C73EB"/>
    <w:rsid w:val="000D1A6F"/>
    <w:rsid w:val="000D3158"/>
    <w:rsid w:val="000E0ABC"/>
    <w:rsid w:val="000E1BEC"/>
    <w:rsid w:val="000E78E9"/>
    <w:rsid w:val="000F533A"/>
    <w:rsid w:val="00102270"/>
    <w:rsid w:val="001154C1"/>
    <w:rsid w:val="00126F9C"/>
    <w:rsid w:val="00151DD4"/>
    <w:rsid w:val="00152EC0"/>
    <w:rsid w:val="00157FDB"/>
    <w:rsid w:val="00162558"/>
    <w:rsid w:val="00184459"/>
    <w:rsid w:val="001867FA"/>
    <w:rsid w:val="00190604"/>
    <w:rsid w:val="001A36AD"/>
    <w:rsid w:val="001B7F33"/>
    <w:rsid w:val="001C50BF"/>
    <w:rsid w:val="001D5223"/>
    <w:rsid w:val="001E40B2"/>
    <w:rsid w:val="001F2675"/>
    <w:rsid w:val="002007A4"/>
    <w:rsid w:val="0020323E"/>
    <w:rsid w:val="00214D1E"/>
    <w:rsid w:val="00227DFB"/>
    <w:rsid w:val="002475D8"/>
    <w:rsid w:val="00267185"/>
    <w:rsid w:val="00275DB5"/>
    <w:rsid w:val="002A31CF"/>
    <w:rsid w:val="002A7262"/>
    <w:rsid w:val="002B17B5"/>
    <w:rsid w:val="002C77F8"/>
    <w:rsid w:val="002D63DA"/>
    <w:rsid w:val="002E64B7"/>
    <w:rsid w:val="002E7F0F"/>
    <w:rsid w:val="002E7F83"/>
    <w:rsid w:val="002F1D63"/>
    <w:rsid w:val="002F3661"/>
    <w:rsid w:val="002F5844"/>
    <w:rsid w:val="003019E5"/>
    <w:rsid w:val="00306386"/>
    <w:rsid w:val="00315518"/>
    <w:rsid w:val="003214E7"/>
    <w:rsid w:val="00321CF7"/>
    <w:rsid w:val="00325F4D"/>
    <w:rsid w:val="003270C1"/>
    <w:rsid w:val="00342CB9"/>
    <w:rsid w:val="00355625"/>
    <w:rsid w:val="00362D99"/>
    <w:rsid w:val="00397524"/>
    <w:rsid w:val="003A013B"/>
    <w:rsid w:val="003B5BC7"/>
    <w:rsid w:val="003B7188"/>
    <w:rsid w:val="003C490E"/>
    <w:rsid w:val="003E4658"/>
    <w:rsid w:val="003E516C"/>
    <w:rsid w:val="003E65D1"/>
    <w:rsid w:val="003F5DDE"/>
    <w:rsid w:val="003F5FF8"/>
    <w:rsid w:val="00402758"/>
    <w:rsid w:val="00416E6A"/>
    <w:rsid w:val="00425940"/>
    <w:rsid w:val="0047016B"/>
    <w:rsid w:val="00470CA5"/>
    <w:rsid w:val="00472533"/>
    <w:rsid w:val="00472E24"/>
    <w:rsid w:val="00472F53"/>
    <w:rsid w:val="00482DFE"/>
    <w:rsid w:val="004A73C6"/>
    <w:rsid w:val="004B57A3"/>
    <w:rsid w:val="004C04AE"/>
    <w:rsid w:val="004D5F0B"/>
    <w:rsid w:val="004E2F7D"/>
    <w:rsid w:val="004E7236"/>
    <w:rsid w:val="00501205"/>
    <w:rsid w:val="00515F1E"/>
    <w:rsid w:val="00517490"/>
    <w:rsid w:val="00526342"/>
    <w:rsid w:val="005557B3"/>
    <w:rsid w:val="00555F8F"/>
    <w:rsid w:val="00562EFA"/>
    <w:rsid w:val="005649FD"/>
    <w:rsid w:val="0056581E"/>
    <w:rsid w:val="005837A7"/>
    <w:rsid w:val="00586799"/>
    <w:rsid w:val="005949E6"/>
    <w:rsid w:val="005A26E5"/>
    <w:rsid w:val="005A48C8"/>
    <w:rsid w:val="005A4C9E"/>
    <w:rsid w:val="005B2A12"/>
    <w:rsid w:val="005B774E"/>
    <w:rsid w:val="005E32CA"/>
    <w:rsid w:val="005E4C54"/>
    <w:rsid w:val="005E7997"/>
    <w:rsid w:val="0060332E"/>
    <w:rsid w:val="0060449A"/>
    <w:rsid w:val="00615089"/>
    <w:rsid w:val="006234CA"/>
    <w:rsid w:val="00627767"/>
    <w:rsid w:val="00635DC6"/>
    <w:rsid w:val="006439F3"/>
    <w:rsid w:val="006469EA"/>
    <w:rsid w:val="006523E2"/>
    <w:rsid w:val="00652785"/>
    <w:rsid w:val="006531DA"/>
    <w:rsid w:val="006559FA"/>
    <w:rsid w:val="00666C34"/>
    <w:rsid w:val="0068302A"/>
    <w:rsid w:val="006838D8"/>
    <w:rsid w:val="00695FA3"/>
    <w:rsid w:val="006A7FDD"/>
    <w:rsid w:val="006B52B9"/>
    <w:rsid w:val="006D0EF0"/>
    <w:rsid w:val="006D41A2"/>
    <w:rsid w:val="006E080F"/>
    <w:rsid w:val="006F1C72"/>
    <w:rsid w:val="006F2F20"/>
    <w:rsid w:val="006F5DF2"/>
    <w:rsid w:val="00710E37"/>
    <w:rsid w:val="007315D8"/>
    <w:rsid w:val="007546CE"/>
    <w:rsid w:val="00793907"/>
    <w:rsid w:val="007959A1"/>
    <w:rsid w:val="007A3E43"/>
    <w:rsid w:val="007B4CA9"/>
    <w:rsid w:val="007B582A"/>
    <w:rsid w:val="007D747C"/>
    <w:rsid w:val="007E02F7"/>
    <w:rsid w:val="007E2818"/>
    <w:rsid w:val="007F20B9"/>
    <w:rsid w:val="007F7344"/>
    <w:rsid w:val="008066D7"/>
    <w:rsid w:val="00810C9A"/>
    <w:rsid w:val="008172C8"/>
    <w:rsid w:val="00820869"/>
    <w:rsid w:val="008229BF"/>
    <w:rsid w:val="00830DA8"/>
    <w:rsid w:val="00833724"/>
    <w:rsid w:val="00835AF9"/>
    <w:rsid w:val="008378C0"/>
    <w:rsid w:val="00843758"/>
    <w:rsid w:val="00844FE4"/>
    <w:rsid w:val="00860FDF"/>
    <w:rsid w:val="0087208B"/>
    <w:rsid w:val="00893483"/>
    <w:rsid w:val="008941AC"/>
    <w:rsid w:val="008A67FE"/>
    <w:rsid w:val="008B227E"/>
    <w:rsid w:val="008B59A1"/>
    <w:rsid w:val="008C7669"/>
    <w:rsid w:val="008D3A7E"/>
    <w:rsid w:val="008D7D44"/>
    <w:rsid w:val="00910322"/>
    <w:rsid w:val="009119F9"/>
    <w:rsid w:val="00920D71"/>
    <w:rsid w:val="009215A9"/>
    <w:rsid w:val="00955C17"/>
    <w:rsid w:val="0096037E"/>
    <w:rsid w:val="00960A4B"/>
    <w:rsid w:val="00965D13"/>
    <w:rsid w:val="0097222B"/>
    <w:rsid w:val="00972F8A"/>
    <w:rsid w:val="00987389"/>
    <w:rsid w:val="0099637D"/>
    <w:rsid w:val="009A00F4"/>
    <w:rsid w:val="009A37B4"/>
    <w:rsid w:val="009B61F4"/>
    <w:rsid w:val="009E1313"/>
    <w:rsid w:val="009E6FCF"/>
    <w:rsid w:val="009F4817"/>
    <w:rsid w:val="00A0158E"/>
    <w:rsid w:val="00A161B7"/>
    <w:rsid w:val="00A26365"/>
    <w:rsid w:val="00A32D1F"/>
    <w:rsid w:val="00A33CBD"/>
    <w:rsid w:val="00A3620A"/>
    <w:rsid w:val="00A473CD"/>
    <w:rsid w:val="00A478C9"/>
    <w:rsid w:val="00A547C9"/>
    <w:rsid w:val="00A554B4"/>
    <w:rsid w:val="00A555AC"/>
    <w:rsid w:val="00A60F0C"/>
    <w:rsid w:val="00A72557"/>
    <w:rsid w:val="00A87513"/>
    <w:rsid w:val="00A9414F"/>
    <w:rsid w:val="00A94B04"/>
    <w:rsid w:val="00A95BFF"/>
    <w:rsid w:val="00A96D76"/>
    <w:rsid w:val="00A96F2B"/>
    <w:rsid w:val="00AA1CDB"/>
    <w:rsid w:val="00AC5AA0"/>
    <w:rsid w:val="00AD4961"/>
    <w:rsid w:val="00AE1212"/>
    <w:rsid w:val="00AF0C24"/>
    <w:rsid w:val="00B15CA4"/>
    <w:rsid w:val="00B41AE6"/>
    <w:rsid w:val="00B465E2"/>
    <w:rsid w:val="00B503F5"/>
    <w:rsid w:val="00B572D2"/>
    <w:rsid w:val="00BA1C79"/>
    <w:rsid w:val="00BA6894"/>
    <w:rsid w:val="00BA7756"/>
    <w:rsid w:val="00BB015C"/>
    <w:rsid w:val="00BC2DAC"/>
    <w:rsid w:val="00BD3007"/>
    <w:rsid w:val="00BD4BA6"/>
    <w:rsid w:val="00BE0BAF"/>
    <w:rsid w:val="00BE2A0D"/>
    <w:rsid w:val="00BE590C"/>
    <w:rsid w:val="00C04061"/>
    <w:rsid w:val="00C040A8"/>
    <w:rsid w:val="00C0671B"/>
    <w:rsid w:val="00C0717F"/>
    <w:rsid w:val="00C101F9"/>
    <w:rsid w:val="00C21773"/>
    <w:rsid w:val="00C23175"/>
    <w:rsid w:val="00C438F2"/>
    <w:rsid w:val="00C44E9B"/>
    <w:rsid w:val="00C45D0E"/>
    <w:rsid w:val="00C4643D"/>
    <w:rsid w:val="00C46448"/>
    <w:rsid w:val="00C64B85"/>
    <w:rsid w:val="00C7487A"/>
    <w:rsid w:val="00C77A78"/>
    <w:rsid w:val="00C817C6"/>
    <w:rsid w:val="00C91F02"/>
    <w:rsid w:val="00CA38D1"/>
    <w:rsid w:val="00CA488E"/>
    <w:rsid w:val="00CB2756"/>
    <w:rsid w:val="00CB494E"/>
    <w:rsid w:val="00CB6DB2"/>
    <w:rsid w:val="00CC5EB9"/>
    <w:rsid w:val="00CF6F75"/>
    <w:rsid w:val="00D00B33"/>
    <w:rsid w:val="00D0137B"/>
    <w:rsid w:val="00D20213"/>
    <w:rsid w:val="00D20BF1"/>
    <w:rsid w:val="00D31434"/>
    <w:rsid w:val="00D44088"/>
    <w:rsid w:val="00D4520C"/>
    <w:rsid w:val="00D45BF4"/>
    <w:rsid w:val="00D61242"/>
    <w:rsid w:val="00D65EFA"/>
    <w:rsid w:val="00D73595"/>
    <w:rsid w:val="00D74B48"/>
    <w:rsid w:val="00D75638"/>
    <w:rsid w:val="00D84E18"/>
    <w:rsid w:val="00D907E3"/>
    <w:rsid w:val="00D933B8"/>
    <w:rsid w:val="00D973C8"/>
    <w:rsid w:val="00DA11C1"/>
    <w:rsid w:val="00DA2214"/>
    <w:rsid w:val="00DA6958"/>
    <w:rsid w:val="00DB52DC"/>
    <w:rsid w:val="00DB59F9"/>
    <w:rsid w:val="00DC391D"/>
    <w:rsid w:val="00DD41BF"/>
    <w:rsid w:val="00DE41AD"/>
    <w:rsid w:val="00E053A9"/>
    <w:rsid w:val="00E1338C"/>
    <w:rsid w:val="00E13458"/>
    <w:rsid w:val="00E3234F"/>
    <w:rsid w:val="00E501DE"/>
    <w:rsid w:val="00E666CE"/>
    <w:rsid w:val="00E66C47"/>
    <w:rsid w:val="00E67E82"/>
    <w:rsid w:val="00E727BF"/>
    <w:rsid w:val="00E83165"/>
    <w:rsid w:val="00E85E1D"/>
    <w:rsid w:val="00E877BE"/>
    <w:rsid w:val="00E9390A"/>
    <w:rsid w:val="00EA0118"/>
    <w:rsid w:val="00EA49CB"/>
    <w:rsid w:val="00EA52DD"/>
    <w:rsid w:val="00EF0310"/>
    <w:rsid w:val="00EF6191"/>
    <w:rsid w:val="00EF74F3"/>
    <w:rsid w:val="00F06C6E"/>
    <w:rsid w:val="00F20A89"/>
    <w:rsid w:val="00F30EEC"/>
    <w:rsid w:val="00F36FCB"/>
    <w:rsid w:val="00F4006C"/>
    <w:rsid w:val="00F44B46"/>
    <w:rsid w:val="00F512D9"/>
    <w:rsid w:val="00F54991"/>
    <w:rsid w:val="00F56D08"/>
    <w:rsid w:val="00F624E4"/>
    <w:rsid w:val="00F63C2E"/>
    <w:rsid w:val="00F878F7"/>
    <w:rsid w:val="00F87D7E"/>
    <w:rsid w:val="00F91F08"/>
    <w:rsid w:val="00F930EB"/>
    <w:rsid w:val="00FA7192"/>
    <w:rsid w:val="00FB4290"/>
    <w:rsid w:val="00FB6EA8"/>
    <w:rsid w:val="00FB71D5"/>
    <w:rsid w:val="00FB7F4B"/>
    <w:rsid w:val="00FE60FF"/>
    <w:rsid w:val="00FF2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D5B3475-F5FA-4514-9321-A8DB28BAC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E7F83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FA719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0275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564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4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46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466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171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32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23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6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81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68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CB605A-EBF3-48BF-A9A4-099BDF0FCC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5937</TotalTime>
  <Pages>2</Pages>
  <Words>504</Words>
  <Characters>2875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ALER 5</dc:creator>
  <cp:lastModifiedBy>marina</cp:lastModifiedBy>
  <cp:revision>162</cp:revision>
  <cp:lastPrinted>2014-10-20T09:37:00Z</cp:lastPrinted>
  <dcterms:created xsi:type="dcterms:W3CDTF">2013-08-02T06:27:00Z</dcterms:created>
  <dcterms:modified xsi:type="dcterms:W3CDTF">2017-12-14T07:51:00Z</dcterms:modified>
</cp:coreProperties>
</file>